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A5" w:rsidRDefault="00653FA5" w:rsidP="00F1247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3B37B4" w:rsidRDefault="00F12475" w:rsidP="00F1247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3B37B4">
        <w:rPr>
          <w:rFonts w:ascii="Arial" w:hAnsi="Arial"/>
        </w:rPr>
        <w:tab/>
      </w:r>
      <w:proofErr w:type="spellStart"/>
      <w:r w:rsidRPr="00F12475">
        <w:rPr>
          <w:rFonts w:ascii="Arial" w:hAnsi="Arial" w:cs="Arial"/>
        </w:rPr>
        <w:t>Прочный</w:t>
      </w:r>
      <w:proofErr w:type="spellEnd"/>
      <w:r w:rsidRPr="00F12475">
        <w:rPr>
          <w:rFonts w:ascii="Arial" w:hAnsi="Arial" w:cs="Arial"/>
        </w:rPr>
        <w:t xml:space="preserve">, </w:t>
      </w:r>
      <w:proofErr w:type="spellStart"/>
      <w:r w:rsidRPr="00F12475">
        <w:rPr>
          <w:rFonts w:ascii="Arial" w:hAnsi="Arial" w:cs="Arial"/>
        </w:rPr>
        <w:t>пластичный</w:t>
      </w:r>
      <w:proofErr w:type="spellEnd"/>
      <w:r w:rsidRPr="00F12475">
        <w:rPr>
          <w:rFonts w:ascii="Arial" w:hAnsi="Arial" w:cs="Arial"/>
        </w:rPr>
        <w:t xml:space="preserve">, </w:t>
      </w:r>
      <w:proofErr w:type="spellStart"/>
      <w:r w:rsidRPr="00F12475">
        <w:rPr>
          <w:rFonts w:ascii="Arial" w:hAnsi="Arial" w:cs="Arial"/>
        </w:rPr>
        <w:t>клейкий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proofErr w:type="gramStart"/>
      <w:r w:rsidRPr="00F12475">
        <w:rPr>
          <w:rFonts w:ascii="Arial" w:hAnsi="Arial" w:cs="Arial"/>
        </w:rPr>
        <w:t>бутил-каучуковый</w:t>
      </w:r>
      <w:proofErr w:type="spellEnd"/>
      <w:proofErr w:type="gram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шнур</w:t>
      </w:r>
      <w:proofErr w:type="spellEnd"/>
      <w:r w:rsidRPr="00F12475">
        <w:rPr>
          <w:rFonts w:ascii="Arial" w:hAnsi="Arial" w:cs="Arial"/>
        </w:rPr>
        <w:t xml:space="preserve">, </w:t>
      </w:r>
      <w:proofErr w:type="spellStart"/>
      <w:r w:rsidRPr="00F12475">
        <w:rPr>
          <w:rFonts w:ascii="Arial" w:hAnsi="Arial" w:cs="Arial"/>
        </w:rPr>
        <w:t>используется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для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механического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уплотнения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неподвижного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соединения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при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ремонте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автомобильных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фар</w:t>
      </w:r>
      <w:proofErr w:type="spellEnd"/>
      <w:r w:rsidRPr="00F12475">
        <w:rPr>
          <w:rFonts w:ascii="Arial" w:hAnsi="Arial" w:cs="Arial"/>
        </w:rPr>
        <w:t xml:space="preserve">, </w:t>
      </w:r>
      <w:proofErr w:type="spellStart"/>
      <w:r w:rsidRPr="00F12475">
        <w:rPr>
          <w:rFonts w:ascii="Arial" w:hAnsi="Arial" w:cs="Arial"/>
        </w:rPr>
        <w:t>габаритного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заднего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фонаря</w:t>
      </w:r>
      <w:proofErr w:type="spellEnd"/>
      <w:r w:rsidRPr="00F12475">
        <w:rPr>
          <w:rFonts w:ascii="Arial" w:hAnsi="Arial" w:cs="Arial"/>
        </w:rPr>
        <w:t xml:space="preserve">, </w:t>
      </w:r>
      <w:proofErr w:type="spellStart"/>
      <w:r w:rsidRPr="00F12475">
        <w:rPr>
          <w:rFonts w:ascii="Arial" w:hAnsi="Arial" w:cs="Arial"/>
        </w:rPr>
        <w:t>ветрового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стекла</w:t>
      </w:r>
      <w:proofErr w:type="spellEnd"/>
      <w:r w:rsidRPr="00F12475">
        <w:rPr>
          <w:rFonts w:ascii="Arial" w:hAnsi="Arial" w:cs="Arial"/>
        </w:rPr>
        <w:t xml:space="preserve">, </w:t>
      </w:r>
      <w:proofErr w:type="spellStart"/>
      <w:r w:rsidRPr="00F12475">
        <w:rPr>
          <w:rFonts w:ascii="Arial" w:hAnsi="Arial" w:cs="Arial"/>
        </w:rPr>
        <w:t>плафонов</w:t>
      </w:r>
      <w:proofErr w:type="spellEnd"/>
      <w:r w:rsidRPr="00F12475">
        <w:rPr>
          <w:rFonts w:ascii="Arial" w:hAnsi="Arial" w:cs="Arial"/>
        </w:rPr>
        <w:t xml:space="preserve">, </w:t>
      </w:r>
      <w:proofErr w:type="spellStart"/>
      <w:r w:rsidRPr="00F12475">
        <w:rPr>
          <w:rFonts w:ascii="Arial" w:hAnsi="Arial" w:cs="Arial"/>
        </w:rPr>
        <w:t>остекленной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крыши</w:t>
      </w:r>
      <w:proofErr w:type="spellEnd"/>
      <w:r w:rsidRPr="00F12475">
        <w:rPr>
          <w:rFonts w:ascii="Arial" w:hAnsi="Arial" w:cs="Arial"/>
        </w:rPr>
        <w:t xml:space="preserve">, а </w:t>
      </w:r>
      <w:proofErr w:type="spellStart"/>
      <w:r w:rsidRPr="00F12475">
        <w:rPr>
          <w:rFonts w:ascii="Arial" w:hAnsi="Arial" w:cs="Arial"/>
        </w:rPr>
        <w:t>также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металлических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швов</w:t>
      </w:r>
      <w:proofErr w:type="spellEnd"/>
      <w:r w:rsidRPr="00F12475">
        <w:rPr>
          <w:rFonts w:ascii="Arial" w:hAnsi="Arial" w:cs="Arial"/>
        </w:rPr>
        <w:t xml:space="preserve"> и </w:t>
      </w:r>
      <w:proofErr w:type="spellStart"/>
      <w:r w:rsidRPr="00F12475">
        <w:rPr>
          <w:rFonts w:ascii="Arial" w:hAnsi="Arial" w:cs="Arial"/>
        </w:rPr>
        <w:t>т.д</w:t>
      </w:r>
      <w:proofErr w:type="spellEnd"/>
      <w:r w:rsidRPr="00F12475">
        <w:rPr>
          <w:rFonts w:ascii="Arial" w:hAnsi="Arial" w:cs="Arial"/>
        </w:rPr>
        <w:t xml:space="preserve">. </w:t>
      </w:r>
      <w:proofErr w:type="spellStart"/>
      <w:r w:rsidRPr="00F12475">
        <w:rPr>
          <w:rFonts w:ascii="Arial" w:hAnsi="Arial" w:cs="Arial"/>
        </w:rPr>
        <w:t>Благодаря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своим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уникальным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клеящим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свойствам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обеспечивает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прочное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скрепление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любых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чистых</w:t>
      </w:r>
      <w:proofErr w:type="spellEnd"/>
      <w:r w:rsidRPr="00F12475">
        <w:rPr>
          <w:rFonts w:ascii="Arial" w:hAnsi="Arial" w:cs="Arial"/>
        </w:rPr>
        <w:t xml:space="preserve">, </w:t>
      </w:r>
      <w:proofErr w:type="spellStart"/>
      <w:r w:rsidRPr="00F12475">
        <w:rPr>
          <w:rFonts w:ascii="Arial" w:hAnsi="Arial" w:cs="Arial"/>
        </w:rPr>
        <w:t>сухих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поверхностей</w:t>
      </w:r>
      <w:proofErr w:type="spellEnd"/>
      <w:r w:rsidRPr="00F12475">
        <w:rPr>
          <w:rFonts w:ascii="Arial" w:hAnsi="Arial" w:cs="Arial"/>
        </w:rPr>
        <w:t xml:space="preserve">, </w:t>
      </w:r>
      <w:proofErr w:type="spellStart"/>
      <w:r w:rsidRPr="00F12475">
        <w:rPr>
          <w:rFonts w:ascii="Arial" w:hAnsi="Arial" w:cs="Arial"/>
        </w:rPr>
        <w:t>таких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как</w:t>
      </w:r>
      <w:proofErr w:type="spellEnd"/>
      <w:r w:rsidRPr="00F12475">
        <w:rPr>
          <w:rFonts w:ascii="Arial" w:hAnsi="Arial" w:cs="Arial"/>
        </w:rPr>
        <w:t xml:space="preserve"> </w:t>
      </w:r>
      <w:proofErr w:type="spellStart"/>
      <w:r w:rsidRPr="00F12475">
        <w:rPr>
          <w:rFonts w:ascii="Arial" w:hAnsi="Arial" w:cs="Arial"/>
        </w:rPr>
        <w:t>металл</w:t>
      </w:r>
      <w:proofErr w:type="spellEnd"/>
      <w:r w:rsidRPr="00F12475">
        <w:rPr>
          <w:rFonts w:ascii="Arial" w:hAnsi="Arial" w:cs="Arial"/>
        </w:rPr>
        <w:t xml:space="preserve">, </w:t>
      </w:r>
      <w:proofErr w:type="spellStart"/>
      <w:r w:rsidRPr="00F12475">
        <w:rPr>
          <w:rFonts w:ascii="Arial" w:hAnsi="Arial" w:cs="Arial"/>
        </w:rPr>
        <w:t>дерево</w:t>
      </w:r>
      <w:proofErr w:type="spellEnd"/>
      <w:r w:rsidRPr="00F12475">
        <w:rPr>
          <w:rFonts w:ascii="Arial" w:hAnsi="Arial" w:cs="Arial"/>
        </w:rPr>
        <w:t xml:space="preserve">, </w:t>
      </w:r>
      <w:proofErr w:type="spellStart"/>
      <w:r w:rsidRPr="00F12475">
        <w:rPr>
          <w:rFonts w:ascii="Arial" w:hAnsi="Arial" w:cs="Arial"/>
        </w:rPr>
        <w:t>пластмасса</w:t>
      </w:r>
      <w:proofErr w:type="spellEnd"/>
      <w:r w:rsidRPr="00F12475">
        <w:rPr>
          <w:rFonts w:ascii="Arial" w:hAnsi="Arial" w:cs="Arial"/>
        </w:rPr>
        <w:t xml:space="preserve">, </w:t>
      </w:r>
      <w:proofErr w:type="spellStart"/>
      <w:r w:rsidRPr="00F12475">
        <w:rPr>
          <w:rFonts w:ascii="Arial" w:hAnsi="Arial" w:cs="Arial"/>
        </w:rPr>
        <w:t>стекло</w:t>
      </w:r>
      <w:proofErr w:type="spellEnd"/>
    </w:p>
    <w:p w:rsidR="00653FA5" w:rsidRDefault="00653FA5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bCs/>
          <w:lang w:val="ru-RU"/>
        </w:rPr>
      </w:pPr>
    </w:p>
    <w:p w:rsidR="003B37B4" w:rsidRPr="00B4329C" w:rsidRDefault="00F12475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bCs/>
          <w:lang w:val="ru-RU"/>
        </w:rPr>
        <w:t>СВОЙСТВА</w:t>
      </w:r>
      <w:r w:rsidR="00B4329C">
        <w:rPr>
          <w:rFonts w:ascii="Arial" w:hAnsi="Arial"/>
        </w:rPr>
        <w:tab/>
        <w:t>-</w:t>
      </w:r>
      <w:r w:rsidR="00B4329C">
        <w:rPr>
          <w:rFonts w:ascii="Arial" w:hAnsi="Arial"/>
        </w:rPr>
        <w:tab/>
      </w:r>
      <w:r w:rsidR="00B4329C">
        <w:rPr>
          <w:rFonts w:ascii="Arial" w:hAnsi="Arial"/>
          <w:lang w:val="ru-RU"/>
        </w:rPr>
        <w:t>высокая стойкость</w:t>
      </w:r>
    </w:p>
    <w:p w:rsidR="003B37B4" w:rsidRDefault="00B4329C">
      <w:pPr>
        <w:pStyle w:val="a3"/>
        <w:numPr>
          <w:ilvl w:val="0"/>
          <w:numId w:val="13"/>
        </w:numPr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не содержит силикона</w:t>
      </w:r>
    </w:p>
    <w:p w:rsidR="003B37B4" w:rsidRDefault="00B4329C">
      <w:pPr>
        <w:pStyle w:val="a3"/>
        <w:numPr>
          <w:ilvl w:val="0"/>
          <w:numId w:val="13"/>
        </w:numPr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высокая прочность</w:t>
      </w:r>
    </w:p>
    <w:p w:rsidR="003B37B4" w:rsidRDefault="003B37B4">
      <w:pPr>
        <w:pStyle w:val="a3"/>
        <w:numPr>
          <w:ilvl w:val="0"/>
          <w:numId w:val="13"/>
        </w:numPr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>hohe Alterungsbeständigkeit</w:t>
      </w:r>
    </w:p>
    <w:p w:rsidR="003B37B4" w:rsidRDefault="00B4329C">
      <w:pPr>
        <w:pStyle w:val="a3"/>
        <w:numPr>
          <w:ilvl w:val="0"/>
          <w:numId w:val="13"/>
        </w:numPr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хорошая устойчивость формы</w:t>
      </w:r>
    </w:p>
    <w:p w:rsidR="003B37B4" w:rsidRDefault="003B37B4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F12475" w:rsidRPr="00F12475" w:rsidRDefault="00F12475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ТЕХНИЧЕСКИЕ</w:t>
      </w:r>
    </w:p>
    <w:p w:rsidR="003B37B4" w:rsidRPr="00B4329C" w:rsidRDefault="00F12475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3B37B4">
        <w:rPr>
          <w:rFonts w:ascii="Arial" w:hAnsi="Arial"/>
        </w:rPr>
        <w:t xml:space="preserve"> </w:t>
      </w:r>
      <w:r w:rsidR="00B4329C" w:rsidRPr="00B4329C">
        <w:rPr>
          <w:rFonts w:ascii="Arial" w:hAnsi="Arial"/>
        </w:rPr>
        <w:t xml:space="preserve">                       </w:t>
      </w:r>
      <w:r w:rsidR="00B4329C">
        <w:rPr>
          <w:rFonts w:ascii="Arial" w:hAnsi="Arial"/>
          <w:lang w:val="ru-RU"/>
        </w:rPr>
        <w:t>основа</w:t>
      </w:r>
      <w:r w:rsidR="00B4329C" w:rsidRPr="00B4329C">
        <w:rPr>
          <w:rFonts w:ascii="Arial" w:hAnsi="Arial"/>
        </w:rPr>
        <w:t xml:space="preserve">      </w:t>
      </w:r>
      <w:r w:rsidR="00B4329C">
        <w:rPr>
          <w:rFonts w:ascii="Arial" w:hAnsi="Arial"/>
        </w:rPr>
        <w:tab/>
      </w:r>
      <w:r w:rsidR="003B37B4">
        <w:rPr>
          <w:rFonts w:ascii="Arial" w:hAnsi="Arial"/>
        </w:rPr>
        <w:t>:</w:t>
      </w:r>
      <w:r w:rsidR="00B4329C" w:rsidRPr="00B4329C">
        <w:rPr>
          <w:rFonts w:ascii="Arial" w:hAnsi="Arial"/>
        </w:rPr>
        <w:t xml:space="preserve"> </w:t>
      </w:r>
      <w:r w:rsidR="003B37B4">
        <w:rPr>
          <w:rFonts w:ascii="Arial" w:hAnsi="Arial"/>
        </w:rPr>
        <w:tab/>
      </w:r>
      <w:proofErr w:type="spellStart"/>
      <w:r w:rsidR="00B4329C">
        <w:rPr>
          <w:rFonts w:ascii="Arial CYR" w:hAnsi="Arial CYR" w:cs="Arial CYR"/>
          <w:lang w:eastAsia="ru-RU"/>
        </w:rPr>
        <w:t>бутилкаучук</w:t>
      </w:r>
      <w:proofErr w:type="spellEnd"/>
      <w:r w:rsidR="00B4329C">
        <w:rPr>
          <w:rFonts w:ascii="Arial CYR" w:hAnsi="Arial CYR" w:cs="Arial CYR"/>
          <w:lang w:eastAsia="ru-RU"/>
        </w:rPr>
        <w:t xml:space="preserve">, </w:t>
      </w:r>
      <w:proofErr w:type="spellStart"/>
      <w:r w:rsidR="00B4329C">
        <w:rPr>
          <w:rFonts w:ascii="Arial CYR" w:hAnsi="Arial CYR" w:cs="Arial CYR"/>
          <w:lang w:eastAsia="ru-RU"/>
        </w:rPr>
        <w:t>синтетические</w:t>
      </w:r>
      <w:proofErr w:type="spellEnd"/>
      <w:r w:rsidR="00B4329C">
        <w:rPr>
          <w:rFonts w:ascii="Arial CYR" w:hAnsi="Arial CYR" w:cs="Arial CYR"/>
          <w:lang w:eastAsia="ru-RU"/>
        </w:rPr>
        <w:t xml:space="preserve"> </w:t>
      </w:r>
      <w:proofErr w:type="spellStart"/>
      <w:r w:rsidR="00B4329C">
        <w:rPr>
          <w:rFonts w:ascii="Arial CYR" w:hAnsi="Arial CYR" w:cs="Arial CYR"/>
          <w:lang w:eastAsia="ru-RU"/>
        </w:rPr>
        <w:t>смолы</w:t>
      </w:r>
      <w:proofErr w:type="spellEnd"/>
    </w:p>
    <w:p w:rsidR="003B37B4" w:rsidRPr="00B4329C" w:rsidRDefault="003B37B4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B4329C">
        <w:rPr>
          <w:rFonts w:ascii="Arial" w:hAnsi="Arial"/>
          <w:lang w:val="ru-RU"/>
        </w:rPr>
        <w:t>цвет</w:t>
      </w:r>
      <w:r w:rsidR="00B4329C">
        <w:rPr>
          <w:rFonts w:ascii="Arial" w:hAnsi="Arial"/>
        </w:rPr>
        <w:tab/>
      </w:r>
      <w:r w:rsidR="00B4329C">
        <w:rPr>
          <w:rFonts w:ascii="Arial" w:hAnsi="Arial"/>
        </w:rPr>
        <w:tab/>
        <w:t>:</w:t>
      </w:r>
      <w:r w:rsidR="00B4329C">
        <w:rPr>
          <w:rFonts w:ascii="Arial" w:hAnsi="Arial"/>
        </w:rPr>
        <w:tab/>
      </w:r>
      <w:r w:rsidR="00B4329C">
        <w:rPr>
          <w:rFonts w:ascii="Arial" w:hAnsi="Arial"/>
          <w:lang w:val="ru-RU"/>
        </w:rPr>
        <w:t>черный</w:t>
      </w:r>
    </w:p>
    <w:p w:rsidR="003B37B4" w:rsidRPr="00B4329C" w:rsidRDefault="00B4329C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форма</w:t>
      </w:r>
      <w:r>
        <w:rPr>
          <w:rFonts w:ascii="Arial" w:hAnsi="Arial"/>
        </w:rPr>
        <w:tab/>
      </w:r>
      <w:r w:rsidR="003B37B4">
        <w:rPr>
          <w:rFonts w:ascii="Arial" w:hAnsi="Arial"/>
        </w:rPr>
        <w:t>:</w:t>
      </w:r>
      <w:r w:rsidR="003B37B4">
        <w:rPr>
          <w:rFonts w:ascii="Arial" w:hAnsi="Arial"/>
        </w:rPr>
        <w:tab/>
      </w:r>
      <w:proofErr w:type="spellStart"/>
      <w:r>
        <w:rPr>
          <w:rFonts w:ascii="Arial" w:hAnsi="Arial"/>
          <w:lang w:val="ru-RU"/>
        </w:rPr>
        <w:t>эластиченая</w:t>
      </w:r>
      <w:proofErr w:type="spellEnd"/>
    </w:p>
    <w:p w:rsidR="003B37B4" w:rsidRDefault="00B4329C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плотность при</w:t>
      </w:r>
      <w:r w:rsidR="003B37B4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20ﾰC"/>
        </w:smartTagPr>
        <w:r w:rsidR="003B37B4">
          <w:rPr>
            <w:rFonts w:ascii="Arial" w:hAnsi="Arial"/>
          </w:rPr>
          <w:t>20°C</w:t>
        </w:r>
      </w:smartTag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1,45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г</w:t>
      </w:r>
      <w:r>
        <w:rPr>
          <w:rFonts w:ascii="Arial" w:hAnsi="Arial"/>
        </w:rPr>
        <w:t>/</w:t>
      </w:r>
      <w:r>
        <w:rPr>
          <w:rFonts w:ascii="Arial" w:hAnsi="Arial"/>
          <w:lang w:val="ru-RU"/>
        </w:rPr>
        <w:t>см</w:t>
      </w:r>
      <w:r w:rsidR="003B37B4">
        <w:rPr>
          <w:rFonts w:ascii="Arial" w:hAnsi="Arial"/>
          <w:vertAlign w:val="superscript"/>
        </w:rPr>
        <w:t>3</w:t>
      </w:r>
    </w:p>
    <w:p w:rsidR="003B37B4" w:rsidRDefault="00B4329C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температурный диапазон</w:t>
      </w:r>
      <w:r w:rsidR="003B37B4">
        <w:rPr>
          <w:rFonts w:ascii="Arial" w:hAnsi="Arial"/>
        </w:rPr>
        <w:tab/>
        <w:t>:</w:t>
      </w:r>
      <w:r w:rsidR="003B37B4">
        <w:rPr>
          <w:rFonts w:ascii="Arial" w:hAnsi="Arial"/>
        </w:rPr>
        <w:tab/>
        <w:t xml:space="preserve">- </w:t>
      </w:r>
      <w:smartTag w:uri="urn:schemas-microsoft-com:office:smarttags" w:element="metricconverter">
        <w:smartTagPr>
          <w:attr w:name="ProductID" w:val="30ﾰC"/>
        </w:smartTagPr>
        <w:r w:rsidR="003B37B4">
          <w:rPr>
            <w:rFonts w:ascii="Arial" w:hAnsi="Arial"/>
          </w:rPr>
          <w:t>30°C</w:t>
        </w:r>
      </w:smartTag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до</w:t>
      </w:r>
      <w:r w:rsidR="003B37B4">
        <w:rPr>
          <w:rFonts w:ascii="Arial" w:hAnsi="Arial"/>
        </w:rPr>
        <w:t xml:space="preserve"> + </w:t>
      </w:r>
      <w:smartTag w:uri="urn:schemas-microsoft-com:office:smarttags" w:element="metricconverter">
        <w:smartTagPr>
          <w:attr w:name="ProductID" w:val="150ﾰC"/>
        </w:smartTagPr>
        <w:r w:rsidR="003B37B4">
          <w:rPr>
            <w:rFonts w:ascii="Arial" w:hAnsi="Arial"/>
          </w:rPr>
          <w:t>150°C</w:t>
        </w:r>
      </w:smartTag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кратковременно до</w:t>
      </w:r>
      <w:r w:rsidR="003B37B4">
        <w:rPr>
          <w:rFonts w:ascii="Arial" w:hAnsi="Arial"/>
        </w:rPr>
        <w:t xml:space="preserve"> + </w:t>
      </w:r>
      <w:smartTag w:uri="urn:schemas-microsoft-com:office:smarttags" w:element="metricconverter">
        <w:smartTagPr>
          <w:attr w:name="ProductID" w:val="200ﾰC"/>
        </w:smartTagPr>
        <w:r w:rsidR="003B37B4">
          <w:rPr>
            <w:rFonts w:ascii="Arial" w:hAnsi="Arial"/>
          </w:rPr>
          <w:t>200°C</w:t>
        </w:r>
      </w:smartTag>
    </w:p>
    <w:p w:rsidR="003B37B4" w:rsidRPr="00B4329C" w:rsidRDefault="00B4329C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длина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5x2 </w:t>
      </w:r>
      <w:r>
        <w:rPr>
          <w:rFonts w:ascii="Arial" w:hAnsi="Arial"/>
          <w:lang w:val="ru-RU"/>
        </w:rPr>
        <w:t>м</w:t>
      </w:r>
    </w:p>
    <w:p w:rsidR="003B37B4" w:rsidRPr="00B4329C" w:rsidRDefault="00B4329C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lang w:val="ru-RU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диаметр</w:t>
      </w:r>
      <w:r w:rsidR="003B37B4">
        <w:rPr>
          <w:rFonts w:ascii="Arial" w:hAnsi="Arial"/>
        </w:rPr>
        <w:tab/>
        <w:t>:</w:t>
      </w:r>
      <w:r w:rsidR="003B37B4"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10 мм"/>
        </w:smartTagPr>
        <w:r w:rsidR="003B37B4">
          <w:rPr>
            <w:rFonts w:ascii="Arial" w:hAnsi="Arial"/>
          </w:rPr>
          <w:t xml:space="preserve">10 </w:t>
        </w:r>
        <w:r>
          <w:rPr>
            <w:rFonts w:ascii="Arial" w:hAnsi="Arial"/>
            <w:lang w:val="ru-RU"/>
          </w:rPr>
          <w:t>мм</w:t>
        </w:r>
      </w:smartTag>
    </w:p>
    <w:p w:rsidR="003B37B4" w:rsidRDefault="003B37B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5386" w:hanging="5386"/>
        <w:rPr>
          <w:rFonts w:ascii="Arial" w:hAnsi="Arial"/>
        </w:rPr>
      </w:pPr>
    </w:p>
    <w:p w:rsidR="003B37B4" w:rsidRDefault="003B37B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5386" w:hanging="5386"/>
        <w:rPr>
          <w:rFonts w:ascii="Arial" w:hAnsi="Arial"/>
        </w:rPr>
      </w:pPr>
    </w:p>
    <w:p w:rsidR="00653FA5" w:rsidRDefault="00653FA5" w:rsidP="00955A7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3B37B4" w:rsidRDefault="00955A73" w:rsidP="00955A7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Cs/>
        </w:rPr>
      </w:pPr>
      <w:r>
        <w:rPr>
          <w:rFonts w:ascii="Arial" w:hAnsi="Arial"/>
          <w:b/>
          <w:lang w:val="ru-RU"/>
        </w:rPr>
        <w:t>ПРИМЕНЕНИЕ</w:t>
      </w:r>
      <w:r w:rsidR="003B37B4">
        <w:rPr>
          <w:rFonts w:ascii="Arial" w:hAnsi="Arial"/>
          <w:b/>
        </w:rPr>
        <w:tab/>
      </w:r>
      <w:proofErr w:type="spellStart"/>
      <w:r w:rsidRPr="00955A73">
        <w:rPr>
          <w:rFonts w:ascii="Arial" w:hAnsi="Arial" w:cs="Arial"/>
          <w:bCs/>
          <w:iCs/>
          <w:color w:val="000000"/>
        </w:rPr>
        <w:t>идеально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подходит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для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механического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фиксирования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и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уплотнения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деталей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при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производстве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автомобилей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.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Автоприцепов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.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Контейнеров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и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фургонов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. А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также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секторе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строительства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и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вентилирования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.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Отрежьте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кусок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шнура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необходимой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длины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вместе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с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защитной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пленкой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.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Наложите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липкой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стороной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на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рабочую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поверхность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и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слегка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нажмите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.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Удалите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защитную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пленку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и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приклейте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нужную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деталь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.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Хранить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при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положительной</w:t>
      </w:r>
      <w:proofErr w:type="spellEnd"/>
      <w:r w:rsidRPr="00955A73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55A73">
        <w:rPr>
          <w:rFonts w:ascii="Arial" w:hAnsi="Arial" w:cs="Arial"/>
          <w:bCs/>
          <w:iCs/>
          <w:color w:val="000000"/>
        </w:rPr>
        <w:t>температуре</w:t>
      </w:r>
      <w:proofErr w:type="spellEnd"/>
      <w:r w:rsidRPr="00955A73">
        <w:rPr>
          <w:rFonts w:ascii="Arial" w:hAnsi="Arial" w:cs="Arial"/>
          <w:bCs/>
          <w:iCs/>
          <w:color w:val="000000"/>
        </w:rPr>
        <w:t>.</w:t>
      </w:r>
    </w:p>
    <w:p w:rsidR="003B37B4" w:rsidRPr="00955A73" w:rsidRDefault="003B37B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</w:rPr>
      </w:pPr>
    </w:p>
    <w:p w:rsidR="003B37B4" w:rsidRDefault="00653FA5">
      <w:pPr>
        <w:pStyle w:val="a3"/>
        <w:tabs>
          <w:tab w:val="clear" w:pos="4536"/>
          <w:tab w:val="clear" w:pos="9072"/>
          <w:tab w:val="left" w:pos="2268"/>
          <w:tab w:val="left" w:pos="3969"/>
          <w:tab w:val="right" w:pos="5670"/>
          <w:tab w:val="left" w:pos="5812"/>
          <w:tab w:val="left" w:pos="7797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955A73">
        <w:rPr>
          <w:rFonts w:ascii="Arial" w:hAnsi="Arial"/>
        </w:rPr>
        <w:t xml:space="preserve"> </w:t>
      </w:r>
      <w:r w:rsidR="00955A73">
        <w:rPr>
          <w:rFonts w:ascii="Arial" w:hAnsi="Arial"/>
        </w:rPr>
        <w:tab/>
        <w:t>5x2</w:t>
      </w:r>
      <w:r w:rsidR="00955A73">
        <w:rPr>
          <w:rFonts w:ascii="Arial" w:hAnsi="Arial"/>
          <w:lang w:val="ru-RU"/>
        </w:rPr>
        <w:t xml:space="preserve"> </w:t>
      </w:r>
      <w:r w:rsidR="00B4329C">
        <w:rPr>
          <w:rFonts w:ascii="Arial" w:hAnsi="Arial"/>
          <w:lang w:val="ru-RU"/>
        </w:rPr>
        <w:t>м</w:t>
      </w:r>
      <w:r w:rsidR="003B37B4">
        <w:rPr>
          <w:rFonts w:ascii="Arial" w:hAnsi="Arial"/>
        </w:rPr>
        <w:tab/>
        <w:t>Art.Nr. 6197</w:t>
      </w:r>
    </w:p>
    <w:p w:rsidR="003B37B4" w:rsidRDefault="003B37B4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3B37B4" w:rsidRDefault="003B37B4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3B37B4" w:rsidRDefault="003B37B4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3B37B4" w:rsidRDefault="003B37B4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653FA5" w:rsidRDefault="00653FA5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653FA5" w:rsidRDefault="00653FA5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5B529A" w:rsidRDefault="005B529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5B529A" w:rsidRDefault="005B529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5B529A" w:rsidRDefault="005B529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5B529A" w:rsidRDefault="005B529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5B529A" w:rsidRDefault="005B529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5B529A" w:rsidRDefault="005B529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5B529A" w:rsidRDefault="005B529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5B529A" w:rsidRDefault="005B529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5B529A" w:rsidRDefault="005B529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5B529A" w:rsidRPr="005B529A" w:rsidRDefault="005B529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955A73" w:rsidRDefault="00955A73" w:rsidP="00955A7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955A73" w:rsidRDefault="00955A73" w:rsidP="00955A7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tbl>
      <w:tblPr>
        <w:tblStyle w:val="a7"/>
        <w:tblW w:w="0" w:type="auto"/>
        <w:tblLook w:val="00BF"/>
      </w:tblPr>
      <w:tblGrid>
        <w:gridCol w:w="9855"/>
      </w:tblGrid>
      <w:tr w:rsidR="00955A73" w:rsidRPr="0071088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A73" w:rsidRPr="002D76AE" w:rsidRDefault="00955A73" w:rsidP="003B37B4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955A73" w:rsidRPr="002D76AE" w:rsidRDefault="00955A73" w:rsidP="00955A73">
      <w:pPr>
        <w:pStyle w:val="a4"/>
        <w:jc w:val="both"/>
        <w:rPr>
          <w:rFonts w:ascii="Arial" w:hAnsi="Arial" w:cs="Arial"/>
          <w:lang w:val="ru-RU"/>
        </w:rPr>
      </w:pPr>
    </w:p>
    <w:p w:rsidR="00955A73" w:rsidRPr="00710882" w:rsidRDefault="00955A73" w:rsidP="00955A73">
      <w:pPr>
        <w:pStyle w:val="a4"/>
        <w:jc w:val="center"/>
        <w:rPr>
          <w:rFonts w:ascii="Arial" w:hAnsi="Arial" w:cs="Arial"/>
          <w:b/>
          <w:lang w:val="it-IT"/>
        </w:rPr>
      </w:pPr>
      <w:proofErr w:type="spellStart"/>
      <w:r w:rsidRPr="002D76AE">
        <w:rPr>
          <w:rFonts w:ascii="Arial" w:hAnsi="Arial" w:cs="Arial"/>
          <w:lang w:val="en-US"/>
        </w:rPr>
        <w:t>Liqui</w:t>
      </w:r>
      <w:proofErr w:type="spellEnd"/>
      <w:r w:rsidRPr="002D76AE">
        <w:rPr>
          <w:rFonts w:ascii="Arial" w:hAnsi="Arial" w:cs="Arial"/>
          <w:lang w:val="en-US"/>
        </w:rPr>
        <w:t xml:space="preserve"> </w:t>
      </w:r>
      <w:proofErr w:type="spellStart"/>
      <w:r w:rsidRPr="002D76AE">
        <w:rPr>
          <w:rFonts w:ascii="Arial" w:hAnsi="Arial" w:cs="Arial"/>
          <w:lang w:val="en-US"/>
        </w:rPr>
        <w:t>Moly</w:t>
      </w:r>
      <w:proofErr w:type="spellEnd"/>
      <w:r w:rsidRPr="002D76AE">
        <w:rPr>
          <w:rFonts w:ascii="Arial" w:hAnsi="Arial" w:cs="Arial"/>
          <w:lang w:val="en-US"/>
        </w:rPr>
        <w:t xml:space="preserve">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</w:t>
      </w:r>
      <w:r w:rsidRPr="00710882">
        <w:rPr>
          <w:rFonts w:ascii="Arial" w:hAnsi="Arial" w:cs="Arial"/>
          <w:lang w:val="it-IT"/>
        </w:rPr>
        <w:t>4, D-89081 Ulm</w:t>
      </w:r>
    </w:p>
    <w:p w:rsidR="00955A73" w:rsidRPr="00710882" w:rsidRDefault="00955A73" w:rsidP="00955A73">
      <w:pPr>
        <w:pStyle w:val="1"/>
        <w:rPr>
          <w:rFonts w:ascii="Humanst521 BT" w:hAnsi="Humanst521 BT"/>
          <w:lang w:val="it-IT"/>
        </w:rPr>
      </w:pPr>
      <w:r w:rsidRPr="00710882">
        <w:rPr>
          <w:lang w:val="it-IT"/>
        </w:rPr>
        <w:t xml:space="preserve">Telefon: 07 31/14 20-0, Fax 07 31/14 20 88, e-mail: </w:t>
      </w:r>
      <w:hyperlink r:id="rId7" w:history="1">
        <w:r w:rsidRPr="00710882">
          <w:rPr>
            <w:rStyle w:val="a6"/>
            <w:rFonts w:cs="Arial"/>
            <w:lang w:val="it-IT"/>
          </w:rPr>
          <w:t>info@liqui-moly.</w:t>
        </w:r>
        <w:r w:rsidRPr="00710882">
          <w:rPr>
            <w:rStyle w:val="a6"/>
            <w:rFonts w:cs="Arial"/>
            <w:lang w:val="it-IT"/>
          </w:rPr>
          <w:t>d</w:t>
        </w:r>
        <w:r w:rsidRPr="00710882">
          <w:rPr>
            <w:rStyle w:val="a6"/>
            <w:rFonts w:cs="Arial"/>
            <w:lang w:val="it-IT"/>
          </w:rPr>
          <w:t>e</w:t>
        </w:r>
      </w:hyperlink>
      <w:r w:rsidRPr="00710882">
        <w:rPr>
          <w:lang w:val="it-IT"/>
        </w:rPr>
        <w:t xml:space="preserve">, </w:t>
      </w:r>
      <w:hyperlink r:id="rId8" w:history="1">
        <w:r w:rsidRPr="00710882">
          <w:rPr>
            <w:rStyle w:val="a6"/>
            <w:rFonts w:cs="Arial"/>
            <w:lang w:val="it-IT"/>
          </w:rPr>
          <w:t>www.liqui-moly.de</w:t>
        </w:r>
      </w:hyperlink>
    </w:p>
    <w:p w:rsidR="00955A73" w:rsidRPr="002E1D92" w:rsidRDefault="00955A73" w:rsidP="00955A73">
      <w:pPr>
        <w:pStyle w:val="1"/>
        <w:rPr>
          <w:lang w:val="it-IT"/>
        </w:rPr>
      </w:pPr>
    </w:p>
    <w:p w:rsidR="003B37B4" w:rsidRPr="00955A73" w:rsidRDefault="003B37B4" w:rsidP="00955A73">
      <w:pPr>
        <w:pStyle w:val="1"/>
        <w:rPr>
          <w:lang w:val="it-IT"/>
        </w:rPr>
      </w:pPr>
    </w:p>
    <w:sectPr w:rsidR="003B37B4" w:rsidRPr="00955A73" w:rsidSect="005B529A">
      <w:headerReference w:type="default" r:id="rId9"/>
      <w:footerReference w:type="default" r:id="rId10"/>
      <w:pgSz w:w="11907" w:h="16840" w:code="9"/>
      <w:pgMar w:top="1191" w:right="850" w:bottom="284" w:left="1418" w:header="142" w:footer="1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3F" w:rsidRDefault="005C6B3F">
      <w:r>
        <w:separator/>
      </w:r>
    </w:p>
  </w:endnote>
  <w:endnote w:type="continuationSeparator" w:id="0">
    <w:p w:rsidR="005C6B3F" w:rsidRDefault="005C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A5" w:rsidRPr="005B529A" w:rsidRDefault="005B529A" w:rsidP="005B529A">
    <w:pPr>
      <w:pStyle w:val="a4"/>
      <w:jc w:val="right"/>
      <w:rPr>
        <w:rFonts w:asciiTheme="minorHAnsi" w:hAnsiTheme="minorHAnsi"/>
      </w:rPr>
    </w:pPr>
    <w:r w:rsidRPr="005B529A">
      <w:rPr>
        <w:rFonts w:asciiTheme="minorHAnsi" w:hAnsiTheme="minorHAnsi"/>
      </w:rPr>
      <w:t>PI 8/16/03/2016</w:t>
    </w:r>
    <w:r w:rsidR="00653FA5" w:rsidRPr="005B529A">
      <w:rPr>
        <w:rFonts w:asciiTheme="minorHAnsi" w:hAnsiTheme="minorHAnsi"/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9.85pt;margin-top:-70.85pt;width:528pt;height:85.95pt;z-index:-251658240;mso-wrap-edited:f;mso-position-horizontal-relative:text;mso-position-vertical-relative:text" wrapcoords="-31 0 -31 21451 21600 21451 21600 0 -31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3F" w:rsidRDefault="005C6B3F">
      <w:r>
        <w:separator/>
      </w:r>
    </w:p>
  </w:footnote>
  <w:footnote w:type="continuationSeparator" w:id="0">
    <w:p w:rsidR="005C6B3F" w:rsidRDefault="005C6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B4" w:rsidRDefault="00653FA5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4.25pt;width:510pt;height:67.5pt;z-index:251657216;mso-position-horizontal:center">
          <v:imagedata r:id="rId1" o:title=""/>
        </v:shape>
      </w:pict>
    </w:r>
    <w:r w:rsidR="003B37B4">
      <w:rPr>
        <w:rFonts w:ascii="Futura XBlk BT" w:hAnsi="Futura XBlk BT"/>
        <w:b/>
      </w:rPr>
      <w:tab/>
    </w:r>
  </w:p>
  <w:p w:rsidR="003B37B4" w:rsidRPr="00955A73" w:rsidRDefault="003B37B4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</w:rPr>
    </w:pPr>
    <w:r w:rsidRPr="00955A73">
      <w:rPr>
        <w:rFonts w:ascii="Arial" w:hAnsi="Arial" w:cs="Arial"/>
        <w:b/>
      </w:rPr>
      <w:tab/>
    </w:r>
  </w:p>
  <w:p w:rsidR="003B37B4" w:rsidRPr="00955A73" w:rsidRDefault="003B37B4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</w:rPr>
    </w:pPr>
  </w:p>
  <w:p w:rsidR="00653FA5" w:rsidRDefault="00653FA5" w:rsidP="00955A73">
    <w:pPr>
      <w:pStyle w:val="a3"/>
      <w:tabs>
        <w:tab w:val="left" w:pos="0"/>
        <w:tab w:val="right" w:pos="7655"/>
      </w:tabs>
      <w:rPr>
        <w:rFonts w:ascii="Arial" w:hAnsi="Arial" w:cs="Arial"/>
        <w:b/>
        <w:sz w:val="36"/>
        <w:szCs w:val="36"/>
        <w:lang w:val="ru-RU"/>
      </w:rPr>
    </w:pPr>
  </w:p>
  <w:p w:rsidR="00653FA5" w:rsidRDefault="00653FA5" w:rsidP="00955A73">
    <w:pPr>
      <w:pStyle w:val="a3"/>
      <w:tabs>
        <w:tab w:val="left" w:pos="0"/>
        <w:tab w:val="right" w:pos="7655"/>
      </w:tabs>
      <w:rPr>
        <w:rFonts w:ascii="Arial" w:hAnsi="Arial" w:cs="Arial"/>
        <w:b/>
        <w:sz w:val="36"/>
        <w:szCs w:val="36"/>
        <w:lang w:val="ru-RU"/>
      </w:rPr>
    </w:pPr>
  </w:p>
  <w:p w:rsidR="003B37B4" w:rsidRDefault="00955A73" w:rsidP="005B529A">
    <w:pPr>
      <w:pStyle w:val="a3"/>
      <w:tabs>
        <w:tab w:val="left" w:pos="0"/>
        <w:tab w:val="right" w:pos="7655"/>
      </w:tabs>
      <w:rPr>
        <w:rFonts w:ascii="Arial" w:hAnsi="Arial"/>
        <w:b/>
        <w:sz w:val="36"/>
      </w:rPr>
    </w:pPr>
    <w:proofErr w:type="spellStart"/>
    <w:r w:rsidRPr="00955A73">
      <w:rPr>
        <w:rFonts w:ascii="Arial" w:hAnsi="Arial" w:cs="Arial"/>
        <w:b/>
        <w:sz w:val="36"/>
        <w:szCs w:val="36"/>
      </w:rPr>
      <w:t>Abdicht</w:t>
    </w:r>
    <w:proofErr w:type="spellEnd"/>
    <w:r w:rsidRPr="00955A73">
      <w:rPr>
        <w:rFonts w:ascii="Arial" w:hAnsi="Arial" w:cs="Arial"/>
        <w:b/>
        <w:sz w:val="36"/>
        <w:szCs w:val="36"/>
      </w:rPr>
      <w:t xml:space="preserve"> Rundschnur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A1B"/>
    <w:multiLevelType w:val="singleLevel"/>
    <w:tmpl w:val="F0F6CA04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1">
    <w:nsid w:val="11CA2344"/>
    <w:multiLevelType w:val="singleLevel"/>
    <w:tmpl w:val="4092962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  <w:b/>
      </w:rPr>
    </w:lvl>
  </w:abstractNum>
  <w:abstractNum w:abstractNumId="2">
    <w:nsid w:val="14B805E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16AE3C8E"/>
    <w:multiLevelType w:val="singleLevel"/>
    <w:tmpl w:val="85BA9C78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4">
    <w:nsid w:val="181A61A1"/>
    <w:multiLevelType w:val="singleLevel"/>
    <w:tmpl w:val="31920ED2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5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6">
    <w:nsid w:val="45BD2D0A"/>
    <w:multiLevelType w:val="singleLevel"/>
    <w:tmpl w:val="0F1AB7E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  <w:b/>
      </w:rPr>
    </w:lvl>
  </w:abstractNum>
  <w:abstractNum w:abstractNumId="7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8">
    <w:nsid w:val="4D8D5B66"/>
    <w:multiLevelType w:val="singleLevel"/>
    <w:tmpl w:val="51C8CA10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9">
    <w:nsid w:val="60D17E59"/>
    <w:multiLevelType w:val="hybridMultilevel"/>
    <w:tmpl w:val="3B604922"/>
    <w:lvl w:ilvl="0" w:tplc="BFAE128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0">
    <w:nsid w:val="62CA2838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1">
    <w:nsid w:val="6B7E197D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2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475"/>
    <w:rsid w:val="003B37B4"/>
    <w:rsid w:val="005B529A"/>
    <w:rsid w:val="005C6B3F"/>
    <w:rsid w:val="00653FA5"/>
    <w:rsid w:val="00955A73"/>
    <w:rsid w:val="00B4329C"/>
    <w:rsid w:val="00F1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265" w:hanging="2265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2268"/>
        <w:tab w:val="left" w:pos="2552"/>
        <w:tab w:val="left" w:pos="2835"/>
        <w:tab w:val="left" w:pos="4536"/>
        <w:tab w:val="left" w:pos="5387"/>
        <w:tab w:val="left" w:pos="6804"/>
        <w:tab w:val="left" w:pos="9072"/>
      </w:tabs>
      <w:ind w:left="2552" w:hanging="2265"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5">
    <w:name w:val="Body Text Indent"/>
    <w:basedOn w:val="a"/>
    <w:pPr>
      <w:tabs>
        <w:tab w:val="left" w:pos="2268"/>
        <w:tab w:val="left" w:pos="2410"/>
        <w:tab w:val="left" w:pos="4536"/>
        <w:tab w:val="right" w:pos="7655"/>
      </w:tabs>
      <w:ind w:left="2265" w:hanging="2265"/>
      <w:jc w:val="both"/>
    </w:pPr>
    <w:rPr>
      <w:rFonts w:ascii="Arial" w:hAnsi="Arial"/>
      <w:bCs/>
    </w:rPr>
  </w:style>
  <w:style w:type="paragraph" w:styleId="20">
    <w:name w:val="Body Text Indent 2"/>
    <w:basedOn w:val="a"/>
    <w:pPr>
      <w:tabs>
        <w:tab w:val="left" w:pos="2268"/>
        <w:tab w:val="left" w:pos="2410"/>
        <w:tab w:val="left" w:pos="4536"/>
        <w:tab w:val="right" w:pos="7655"/>
      </w:tabs>
      <w:ind w:left="2265"/>
      <w:jc w:val="both"/>
    </w:pPr>
    <w:rPr>
      <w:rFonts w:ascii="Arial" w:hAnsi="Arial"/>
      <w:effect w:val="lights"/>
    </w:rPr>
  </w:style>
  <w:style w:type="character" w:styleId="a6">
    <w:name w:val="Hyperlink"/>
    <w:basedOn w:val="a0"/>
    <w:rsid w:val="00955A73"/>
    <w:rPr>
      <w:color w:val="0000FF"/>
      <w:u w:val="single"/>
    </w:rPr>
  </w:style>
  <w:style w:type="table" w:styleId="a7">
    <w:name w:val="Table Grid"/>
    <w:basedOn w:val="a1"/>
    <w:rsid w:val="0095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1667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Чайкин Владимир</cp:lastModifiedBy>
  <cp:revision>2</cp:revision>
  <cp:lastPrinted>2002-10-24T11:54:00Z</cp:lastPrinted>
  <dcterms:created xsi:type="dcterms:W3CDTF">2016-09-08T12:05:00Z</dcterms:created>
  <dcterms:modified xsi:type="dcterms:W3CDTF">2016-09-08T12:05:00Z</dcterms:modified>
</cp:coreProperties>
</file>