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5" w:rsidRDefault="004836C5">
      <w:r>
        <w:rPr>
          <w:noProof/>
          <w:lang w:eastAsia="ru-RU"/>
        </w:rPr>
        <w:drawing>
          <wp:inline distT="0" distB="0" distL="0" distR="0">
            <wp:extent cx="59436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299" w:rsidRDefault="00537995" w:rsidP="00537995">
      <w:pPr>
        <w:tabs>
          <w:tab w:val="left" w:pos="1755"/>
        </w:tabs>
        <w:rPr>
          <w:rFonts w:ascii="Arial" w:hAnsi="Arial" w:cs="Arial"/>
          <w:b/>
          <w:bCs/>
          <w:sz w:val="36"/>
          <w:szCs w:val="36"/>
        </w:rPr>
      </w:pPr>
      <w:r>
        <w:tab/>
      </w:r>
      <w:r>
        <w:rPr>
          <w:rFonts w:ascii="Arial" w:hAnsi="Arial" w:cs="Arial"/>
          <w:b/>
          <w:bCs/>
          <w:sz w:val="36"/>
          <w:szCs w:val="36"/>
        </w:rPr>
        <w:t>Molygen Motor Protect</w:t>
      </w:r>
    </w:p>
    <w:p w:rsidR="006D6F01" w:rsidRDefault="00537995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 xml:space="preserve">ОПИСАНИЕ </w:t>
      </w:r>
    </w:p>
    <w:p w:rsidR="00113477" w:rsidRPr="006D6F01" w:rsidRDefault="00394C3D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>Синтетическая, воспринимающая высокие давления противоизносная присадка предназначеная для использования в современных бензиновых и дизельных двигателях. LIQUI MOLY</w:t>
      </w:r>
      <w:r w:rsidR="00113477" w:rsidRPr="006D6F01">
        <w:rPr>
          <w:rFonts w:ascii="Arial" w:hAnsi="Arial" w:cs="Arial"/>
          <w:bCs/>
          <w:sz w:val="20"/>
          <w:szCs w:val="20"/>
        </w:rPr>
        <w:t xml:space="preserve"> Molygen Motor Protect формирует в двигателе демпфирующий защитный слой, остающийся эффективным не менее, чем на 50 000 км пробега. Обеспечивает отличное снижение износа, длительный срок службы двигателя, снижение расхода топлива и улучшение экологических показателей. Достигается плавная работа, оптимальная производительность и надежность работы двигателя. </w:t>
      </w:r>
    </w:p>
    <w:p w:rsidR="00113477" w:rsidRPr="006D6F01" w:rsidRDefault="00113477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 xml:space="preserve">СВОЙСТВА </w:t>
      </w:r>
    </w:p>
    <w:p w:rsidR="00113477" w:rsidRPr="006D6F01" w:rsidRDefault="00113477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>- Отлично снижает трение и уменьшает износ</w:t>
      </w:r>
    </w:p>
    <w:p w:rsidR="00113477" w:rsidRPr="006D6F01" w:rsidRDefault="00113477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>- Стабильна при высоких тепловых и механических нагрузках</w:t>
      </w:r>
    </w:p>
    <w:p w:rsidR="00113477" w:rsidRPr="006D6F01" w:rsidRDefault="00113477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>- Снижает расход топлива</w:t>
      </w:r>
    </w:p>
    <w:p w:rsidR="00113477" w:rsidRPr="006D6F01" w:rsidRDefault="00113477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>- Увеличивает ресурс двигателя</w:t>
      </w:r>
    </w:p>
    <w:p w:rsidR="00113477" w:rsidRPr="006D6F01" w:rsidRDefault="00113477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>- Выглаживает поверхности трения</w:t>
      </w:r>
    </w:p>
    <w:p w:rsidR="00113477" w:rsidRPr="006D6F01" w:rsidRDefault="00113477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>- Очень устойчива к высокому контактному давлению</w:t>
      </w:r>
    </w:p>
    <w:p w:rsidR="00113477" w:rsidRPr="006D6F01" w:rsidRDefault="00113477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>- Испытано с каталитическими нейтрализаторами и сажевым фильтром (DPF)</w:t>
      </w:r>
    </w:p>
    <w:p w:rsidR="00394C3D" w:rsidRPr="006D6F01" w:rsidRDefault="00113477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>- Смешивается со всеми имеющимися в продаже моторными маслами</w:t>
      </w:r>
    </w:p>
    <w:p w:rsidR="006D6F01" w:rsidRPr="006D6F01" w:rsidRDefault="006D6F01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>ОБЛАСТЬ</w:t>
      </w:r>
    </w:p>
    <w:p w:rsidR="006D6F01" w:rsidRDefault="006D6F01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 xml:space="preserve">ПРИМЕНЕНИЯ </w:t>
      </w:r>
      <w:r w:rsidR="00113477" w:rsidRPr="006D6F01">
        <w:rPr>
          <w:rFonts w:ascii="Arial" w:hAnsi="Arial" w:cs="Arial"/>
          <w:bCs/>
          <w:sz w:val="20"/>
          <w:szCs w:val="20"/>
        </w:rPr>
        <w:t xml:space="preserve"> </w:t>
      </w:r>
    </w:p>
    <w:p w:rsidR="00113477" w:rsidRPr="006D6F01" w:rsidRDefault="00113477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>Для бензиновых и дизельных двигателей</w:t>
      </w:r>
    </w:p>
    <w:p w:rsidR="006D6F01" w:rsidRDefault="006D6F01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 xml:space="preserve">ПРИМЕНЕНИЕ  </w:t>
      </w:r>
    </w:p>
    <w:p w:rsidR="00113477" w:rsidRPr="006D6F01" w:rsidRDefault="00113477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 xml:space="preserve">Molygen Motor Protect </w:t>
      </w:r>
      <w:r w:rsidR="007D7446" w:rsidRPr="006D6F01">
        <w:rPr>
          <w:rFonts w:ascii="Arial" w:hAnsi="Arial" w:cs="Arial"/>
          <w:bCs/>
          <w:sz w:val="20"/>
          <w:szCs w:val="20"/>
        </w:rPr>
        <w:t xml:space="preserve">рекомендуется добавлять в моторное масло каждые </w:t>
      </w:r>
      <w:r w:rsidRPr="006D6F01">
        <w:rPr>
          <w:rFonts w:ascii="Arial" w:hAnsi="Arial" w:cs="Arial"/>
          <w:bCs/>
          <w:sz w:val="20"/>
          <w:szCs w:val="20"/>
        </w:rPr>
        <w:t xml:space="preserve">50 000 км </w:t>
      </w:r>
      <w:r w:rsidR="007D7446" w:rsidRPr="006D6F01">
        <w:rPr>
          <w:rFonts w:ascii="Arial" w:hAnsi="Arial" w:cs="Arial"/>
          <w:bCs/>
          <w:sz w:val="20"/>
          <w:szCs w:val="20"/>
        </w:rPr>
        <w:t>пробега при плановой замене</w:t>
      </w:r>
      <w:r w:rsidRPr="006D6F01">
        <w:rPr>
          <w:rFonts w:ascii="Arial" w:hAnsi="Arial" w:cs="Arial"/>
          <w:bCs/>
          <w:sz w:val="20"/>
          <w:szCs w:val="20"/>
        </w:rPr>
        <w:t xml:space="preserve"> масла.</w:t>
      </w:r>
      <w:r w:rsidR="007D7446" w:rsidRPr="006D6F01">
        <w:rPr>
          <w:rFonts w:ascii="Arial" w:hAnsi="Arial" w:cs="Arial"/>
          <w:bCs/>
          <w:sz w:val="20"/>
          <w:szCs w:val="20"/>
        </w:rPr>
        <w:t xml:space="preserve"> Упаковки 500 мл достаточно для 5 </w:t>
      </w:r>
      <w:r w:rsidRPr="006D6F01">
        <w:rPr>
          <w:rFonts w:ascii="Arial" w:hAnsi="Arial" w:cs="Arial"/>
          <w:bCs/>
          <w:sz w:val="20"/>
          <w:szCs w:val="20"/>
        </w:rPr>
        <w:t xml:space="preserve">литров масла. </w:t>
      </w:r>
      <w:r w:rsidR="007D7446" w:rsidRPr="006D6F01">
        <w:rPr>
          <w:rFonts w:ascii="Arial" w:hAnsi="Arial" w:cs="Arial"/>
          <w:bCs/>
          <w:sz w:val="20"/>
          <w:szCs w:val="20"/>
        </w:rPr>
        <w:t xml:space="preserve">Экономически выгодно добавлять присадку сразу при смене или вскоре после замены моторного масла. Присадка совместима со всеми обычными минеральными или синтетическими моторными маслами. </w:t>
      </w:r>
    </w:p>
    <w:p w:rsidR="007D7446" w:rsidRPr="006D6F01" w:rsidRDefault="007D7446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>Внимание: н</w:t>
      </w:r>
      <w:r w:rsidR="006D6F01" w:rsidRPr="006D6F01">
        <w:rPr>
          <w:rFonts w:ascii="Arial" w:hAnsi="Arial" w:cs="Arial"/>
          <w:bCs/>
          <w:sz w:val="20"/>
          <w:szCs w:val="20"/>
        </w:rPr>
        <w:t>е</w:t>
      </w:r>
      <w:r w:rsidRPr="006D6F01">
        <w:rPr>
          <w:rFonts w:ascii="Arial" w:hAnsi="Arial" w:cs="Arial"/>
          <w:bCs/>
          <w:sz w:val="20"/>
          <w:szCs w:val="20"/>
        </w:rPr>
        <w:t xml:space="preserve"> использовать в мотоциклах с «мокрым» сцеплением!</w:t>
      </w:r>
    </w:p>
    <w:p w:rsidR="006D6F01" w:rsidRPr="00BE1E0F" w:rsidRDefault="006D6F01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  <w:lang w:val="en-US"/>
        </w:rPr>
      </w:pPr>
      <w:r w:rsidRPr="006D6F01">
        <w:rPr>
          <w:rFonts w:ascii="Arial" w:hAnsi="Arial" w:cs="Arial"/>
          <w:bCs/>
          <w:sz w:val="20"/>
          <w:szCs w:val="20"/>
        </w:rPr>
        <w:t>ФАСОВКА</w:t>
      </w:r>
      <w:r w:rsidRPr="006D6F01">
        <w:rPr>
          <w:rFonts w:ascii="Arial" w:hAnsi="Arial" w:cs="Arial"/>
          <w:bCs/>
          <w:sz w:val="20"/>
          <w:szCs w:val="20"/>
          <w:lang w:val="en-US"/>
        </w:rPr>
        <w:t xml:space="preserve">          </w:t>
      </w:r>
    </w:p>
    <w:p w:rsidR="006D6F01" w:rsidRPr="00BE1E0F" w:rsidRDefault="006D6F01" w:rsidP="00113477">
      <w:pPr>
        <w:tabs>
          <w:tab w:val="left" w:pos="1755"/>
        </w:tabs>
        <w:rPr>
          <w:rFonts w:ascii="Arial" w:hAnsi="Arial" w:cs="Arial"/>
          <w:bCs/>
          <w:sz w:val="20"/>
          <w:szCs w:val="20"/>
        </w:rPr>
      </w:pPr>
      <w:r w:rsidRPr="006D6F01">
        <w:rPr>
          <w:rFonts w:ascii="Arial" w:hAnsi="Arial" w:cs="Arial"/>
          <w:sz w:val="20"/>
          <w:szCs w:val="20"/>
          <w:lang w:val="en-US"/>
        </w:rPr>
        <w:t xml:space="preserve">Molygen Motor Protect 500 </w:t>
      </w:r>
      <w:r w:rsidRPr="006D6F01">
        <w:rPr>
          <w:rFonts w:ascii="Arial" w:hAnsi="Arial" w:cs="Arial"/>
          <w:sz w:val="20"/>
          <w:szCs w:val="20"/>
        </w:rPr>
        <w:t>мл</w:t>
      </w:r>
      <w:r w:rsidRPr="006D6F01">
        <w:rPr>
          <w:rFonts w:ascii="Arial" w:hAnsi="Arial" w:cs="Arial"/>
          <w:sz w:val="20"/>
          <w:szCs w:val="20"/>
          <w:lang w:val="en-US"/>
        </w:rPr>
        <w:t xml:space="preserve">. </w:t>
      </w:r>
      <w:r w:rsidRPr="006D6F01">
        <w:rPr>
          <w:rFonts w:ascii="Arial" w:hAnsi="Arial" w:cs="Arial"/>
          <w:sz w:val="20"/>
          <w:szCs w:val="20"/>
        </w:rPr>
        <w:t>Артикул</w:t>
      </w:r>
      <w:r w:rsidRPr="00BE1E0F">
        <w:rPr>
          <w:rFonts w:ascii="Arial" w:hAnsi="Arial" w:cs="Arial"/>
          <w:sz w:val="20"/>
          <w:szCs w:val="20"/>
        </w:rPr>
        <w:t xml:space="preserve"> 9050 </w:t>
      </w:r>
      <w:r w:rsidRPr="006D6F01">
        <w:rPr>
          <w:rFonts w:ascii="Arial" w:hAnsi="Arial" w:cs="Arial"/>
          <w:sz w:val="20"/>
          <w:szCs w:val="20"/>
          <w:lang w:val="en-US"/>
        </w:rPr>
        <w:t>D</w:t>
      </w:r>
      <w:r w:rsidRPr="00BE1E0F">
        <w:rPr>
          <w:rFonts w:ascii="Arial" w:hAnsi="Arial" w:cs="Arial"/>
          <w:sz w:val="20"/>
          <w:szCs w:val="20"/>
        </w:rPr>
        <w:t>-</w:t>
      </w:r>
      <w:r w:rsidRPr="006D6F01">
        <w:rPr>
          <w:rFonts w:ascii="Arial" w:hAnsi="Arial" w:cs="Arial"/>
          <w:sz w:val="20"/>
          <w:szCs w:val="20"/>
          <w:lang w:val="en-US"/>
        </w:rPr>
        <w:t>RUS</w:t>
      </w:r>
      <w:r w:rsidRPr="00BE1E0F">
        <w:rPr>
          <w:rFonts w:ascii="Arial" w:hAnsi="Arial" w:cs="Arial"/>
          <w:sz w:val="20"/>
          <w:szCs w:val="20"/>
        </w:rPr>
        <w:t>-</w:t>
      </w:r>
      <w:r w:rsidRPr="006D6F01">
        <w:rPr>
          <w:rFonts w:ascii="Arial" w:hAnsi="Arial" w:cs="Arial"/>
          <w:sz w:val="20"/>
          <w:szCs w:val="20"/>
          <w:lang w:val="en-US"/>
        </w:rPr>
        <w:t>UA</w:t>
      </w:r>
    </w:p>
    <w:p w:rsidR="006D6F01" w:rsidRPr="00BE1E0F" w:rsidRDefault="006D6F01" w:rsidP="006D6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6F01">
        <w:rPr>
          <w:rFonts w:ascii="Arial" w:hAnsi="Arial" w:cs="Arial"/>
          <w:sz w:val="20"/>
          <w:szCs w:val="20"/>
          <w:lang w:val="en-US"/>
        </w:rPr>
        <w:t>PI</w:t>
      </w:r>
      <w:r w:rsidRPr="00BE1E0F">
        <w:rPr>
          <w:rFonts w:ascii="Arial" w:hAnsi="Arial" w:cs="Arial"/>
          <w:sz w:val="20"/>
          <w:szCs w:val="20"/>
        </w:rPr>
        <w:t xml:space="preserve"> 00/09/13</w:t>
      </w:r>
    </w:p>
    <w:p w:rsidR="006D6F01" w:rsidRPr="006D6F01" w:rsidRDefault="006D6F01" w:rsidP="006D6F01">
      <w:pPr>
        <w:rPr>
          <w:rFonts w:ascii="Arial" w:hAnsi="Arial" w:cs="Arial"/>
          <w:sz w:val="20"/>
          <w:szCs w:val="20"/>
        </w:rPr>
      </w:pPr>
      <w:r w:rsidRPr="006D6F01">
        <w:rPr>
          <w:rFonts w:ascii="Arial" w:hAnsi="Arial" w:cs="Arial"/>
          <w:bCs/>
          <w:sz w:val="20"/>
          <w:szCs w:val="20"/>
        </w:rPr>
        <w:t xml:space="preserve">Наша информация тщательно проверена и считается надежной, но использоваться может только как консультационная.  </w:t>
      </w:r>
      <w:r w:rsidR="004836C5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3600" cy="1190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F01" w:rsidRPr="006D6F01" w:rsidSect="006D6F0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7995"/>
    <w:rsid w:val="000E6299"/>
    <w:rsid w:val="00113477"/>
    <w:rsid w:val="00394C3D"/>
    <w:rsid w:val="004836C5"/>
    <w:rsid w:val="00537995"/>
    <w:rsid w:val="006D6F01"/>
    <w:rsid w:val="007D7446"/>
    <w:rsid w:val="00AD3515"/>
    <w:rsid w:val="00BE1E0F"/>
    <w:rsid w:val="00C2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ЛМ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2014-04-08T13:46:00Z</cp:lastPrinted>
  <dcterms:created xsi:type="dcterms:W3CDTF">2015-03-25T09:07:00Z</dcterms:created>
  <dcterms:modified xsi:type="dcterms:W3CDTF">2015-03-25T09:07:00Z</dcterms:modified>
</cp:coreProperties>
</file>