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C3226C" w:rsidRDefault="00C3226C" w:rsidP="00065D47">
      <w:pPr>
        <w:pStyle w:val="a3"/>
        <w:tabs>
          <w:tab w:val="clear" w:pos="4536"/>
          <w:tab w:val="clear" w:pos="9072"/>
          <w:tab w:val="left" w:pos="2694"/>
          <w:tab w:val="right" w:pos="765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>Гидравлическое масло</w:t>
      </w:r>
      <w:r>
        <w:rPr>
          <w:rFonts w:ascii="Arial" w:hAnsi="Arial" w:cs="Arial"/>
          <w:b/>
          <w:bCs/>
          <w:noProof/>
          <w:sz w:val="36"/>
          <w:szCs w:val="36"/>
        </w:rPr>
        <w:t xml:space="preserve"> HLP 32</w:t>
      </w:r>
    </w:p>
    <w:p w:rsidR="00C3226C" w:rsidRDefault="00C3226C">
      <w:pPr>
        <w:pStyle w:val="a3"/>
        <w:tabs>
          <w:tab w:val="clear" w:pos="4536"/>
          <w:tab w:val="clear" w:pos="9072"/>
          <w:tab w:val="left" w:pos="4678"/>
          <w:tab w:val="right" w:pos="7655"/>
        </w:tabs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Гидравлические масла</w:t>
      </w:r>
      <w:r>
        <w:rPr>
          <w:rFonts w:ascii="Arial" w:hAnsi="Arial" w:cs="Arial"/>
          <w:noProof/>
          <w:sz w:val="20"/>
          <w:szCs w:val="20"/>
        </w:rPr>
        <w:t xml:space="preserve"> HLP – </w:t>
      </w:r>
      <w:r>
        <w:rPr>
          <w:rFonts w:ascii="Arial" w:hAnsi="Arial" w:cs="Arial"/>
          <w:sz w:val="20"/>
          <w:szCs w:val="20"/>
          <w:lang w:val="ru-RU"/>
        </w:rPr>
        <w:t>это минеральные масла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использующиеся в гидравлических системах в качестве рабочей жидкости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Они содержат активные вещества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повыш</w:t>
      </w:r>
      <w:r w:rsidR="00EF1B30">
        <w:rPr>
          <w:rFonts w:ascii="Arial" w:hAnsi="Arial" w:cs="Arial"/>
          <w:sz w:val="20"/>
          <w:szCs w:val="20"/>
          <w:lang w:val="ru-RU"/>
        </w:rPr>
        <w:t xml:space="preserve">ающие их </w:t>
      </w:r>
      <w:r>
        <w:rPr>
          <w:rFonts w:ascii="Arial" w:hAnsi="Arial" w:cs="Arial"/>
          <w:sz w:val="20"/>
          <w:szCs w:val="20"/>
          <w:lang w:val="ru-RU"/>
        </w:rPr>
        <w:t>стойкост</w:t>
      </w:r>
      <w:r w:rsidR="00EF1B30">
        <w:rPr>
          <w:rFonts w:ascii="Arial" w:hAnsi="Arial" w:cs="Arial"/>
          <w:sz w:val="20"/>
          <w:szCs w:val="20"/>
          <w:lang w:val="ru-RU"/>
        </w:rPr>
        <w:t>ь</w:t>
      </w:r>
      <w:r>
        <w:rPr>
          <w:rFonts w:ascii="Arial" w:hAnsi="Arial" w:cs="Arial"/>
          <w:sz w:val="20"/>
          <w:szCs w:val="20"/>
          <w:lang w:val="ru-RU"/>
        </w:rPr>
        <w:t xml:space="preserve"> к старению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коррозионн</w:t>
      </w:r>
      <w:r w:rsidR="00EF1B30">
        <w:rPr>
          <w:rFonts w:ascii="Arial" w:hAnsi="Arial" w:cs="Arial"/>
          <w:sz w:val="20"/>
          <w:szCs w:val="20"/>
          <w:lang w:val="ru-RU"/>
        </w:rPr>
        <w:t xml:space="preserve">ую </w:t>
      </w:r>
      <w:r>
        <w:rPr>
          <w:rFonts w:ascii="Arial" w:hAnsi="Arial" w:cs="Arial"/>
          <w:sz w:val="20"/>
          <w:szCs w:val="20"/>
          <w:lang w:val="ru-RU"/>
        </w:rPr>
        <w:t>защит</w:t>
      </w:r>
      <w:r w:rsidR="00EF1B30"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и свойств</w:t>
      </w:r>
      <w:r>
        <w:rPr>
          <w:rFonts w:ascii="Arial" w:hAnsi="Arial" w:cs="Arial"/>
          <w:noProof/>
          <w:sz w:val="20"/>
          <w:szCs w:val="20"/>
        </w:rPr>
        <w:t xml:space="preserve"> EP.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Благодаря своим присадкам </w:t>
      </w:r>
      <w:r w:rsidR="00EF1B30">
        <w:rPr>
          <w:rFonts w:ascii="Arial" w:hAnsi="Arial" w:cs="Arial"/>
          <w:sz w:val="20"/>
          <w:szCs w:val="20"/>
          <w:lang w:val="ru-RU"/>
        </w:rPr>
        <w:t>масла</w:t>
      </w:r>
      <w:r>
        <w:rPr>
          <w:rFonts w:ascii="Arial" w:hAnsi="Arial" w:cs="Arial"/>
          <w:sz w:val="20"/>
          <w:szCs w:val="20"/>
          <w:lang w:val="ru-RU"/>
        </w:rPr>
        <w:t xml:space="preserve"> удовлетворяют любым требованиям и используются преимущественно в гидравлических системах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 которых возникают высокие термические нагрузки</w:t>
      </w:r>
      <w:r w:rsidR="008E2193">
        <w:rPr>
          <w:rFonts w:ascii="Arial" w:hAnsi="Arial" w:cs="Arial"/>
          <w:noProof/>
          <w:sz w:val="20"/>
          <w:szCs w:val="20"/>
          <w:lang w:val="ru-RU"/>
        </w:rPr>
        <w:t xml:space="preserve"> или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может </w:t>
      </w:r>
      <w:r w:rsidR="008E2193">
        <w:rPr>
          <w:rFonts w:ascii="Arial" w:hAnsi="Arial" w:cs="Arial"/>
          <w:sz w:val="20"/>
          <w:szCs w:val="20"/>
          <w:lang w:val="ru-RU"/>
        </w:rPr>
        <w:t>появлят</w:t>
      </w:r>
      <w:r>
        <w:rPr>
          <w:rFonts w:ascii="Arial" w:hAnsi="Arial" w:cs="Arial"/>
          <w:sz w:val="20"/>
          <w:szCs w:val="20"/>
          <w:lang w:val="ru-RU"/>
        </w:rPr>
        <w:t>ься коррозия из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за воды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="008E2193">
        <w:rPr>
          <w:rFonts w:ascii="Arial" w:hAnsi="Arial" w:cs="Arial"/>
          <w:sz w:val="20"/>
          <w:szCs w:val="20"/>
          <w:lang w:val="ru-RU"/>
        </w:rPr>
        <w:t>в системах с насосами</w:t>
      </w:r>
      <w:r>
        <w:rPr>
          <w:rFonts w:ascii="Arial" w:hAnsi="Arial" w:cs="Arial"/>
          <w:sz w:val="20"/>
          <w:szCs w:val="20"/>
          <w:lang w:val="ru-RU"/>
        </w:rPr>
        <w:t xml:space="preserve"> или во</w:t>
      </w:r>
      <w:r w:rsidR="008E2193">
        <w:rPr>
          <w:rFonts w:ascii="Arial" w:hAnsi="Arial" w:cs="Arial"/>
          <w:sz w:val="20"/>
          <w:szCs w:val="20"/>
          <w:lang w:val="ru-RU"/>
        </w:rPr>
        <w:t>дометными двигателями, которым</w:t>
      </w:r>
      <w:r>
        <w:rPr>
          <w:rFonts w:ascii="Arial" w:hAnsi="Arial" w:cs="Arial"/>
          <w:sz w:val="20"/>
          <w:szCs w:val="20"/>
          <w:lang w:val="ru-RU"/>
        </w:rPr>
        <w:t xml:space="preserve"> требуются масла с защитой от износа при смешанном трении в зависимости от рабочих условий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/>
        <w:rPr>
          <w:rFonts w:ascii="Arial" w:hAnsi="Arial" w:cs="Arial"/>
          <w:sz w:val="20"/>
          <w:szCs w:val="20"/>
          <w:lang w:val="ru-RU"/>
        </w:rPr>
      </w:pPr>
    </w:p>
    <w:p w:rsidR="00C3226C" w:rsidRDefault="00C3226C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spacing w:after="120"/>
        <w:rPr>
          <w:rFonts w:ascii="Arial" w:hAnsi="Arial" w:cs="Arial"/>
        </w:rPr>
      </w:pPr>
      <w:r w:rsidRPr="00A10529">
        <w:rPr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Обозначение в соответствии с</w:t>
      </w:r>
      <w:r>
        <w:rPr>
          <w:rFonts w:ascii="Arial" w:hAnsi="Arial" w:cs="Arial"/>
          <w:noProof/>
          <w:sz w:val="20"/>
          <w:szCs w:val="20"/>
        </w:rPr>
        <w:t xml:space="preserve"> DIN 51 524 </w:t>
      </w:r>
      <w:r>
        <w:rPr>
          <w:rFonts w:ascii="Arial" w:hAnsi="Arial" w:cs="Arial"/>
          <w:sz w:val="20"/>
          <w:szCs w:val="20"/>
          <w:lang w:val="ru-RU"/>
        </w:rPr>
        <w:t>Часть</w:t>
      </w:r>
      <w:r>
        <w:rPr>
          <w:rFonts w:ascii="Arial" w:hAnsi="Arial" w:cs="Arial"/>
          <w:noProof/>
          <w:sz w:val="20"/>
          <w:szCs w:val="20"/>
        </w:rPr>
        <w:t>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HLP 32 ISO VG 32</w:t>
      </w: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065D47" w:rsidRDefault="00065D4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DD4B40">
        <w:rPr>
          <w:rFonts w:ascii="Arial" w:hAnsi="Arial" w:cs="Arial"/>
          <w:b/>
          <w:bCs/>
          <w:noProof/>
          <w:sz w:val="20"/>
          <w:szCs w:val="20"/>
          <w:lang w:val="ru-RU"/>
        </w:rPr>
        <w:t>ТЕХНИЧЕСКИЕ</w:t>
      </w:r>
    </w:p>
    <w:p w:rsidR="00DD4B40" w:rsidRPr="00DD4B40" w:rsidRDefault="00C3226C" w:rsidP="00065D47">
      <w:pPr>
        <w:tabs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 w:rsidRPr="00DD4B40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DD4B40">
        <w:rPr>
          <w:rFonts w:ascii="Arial" w:hAnsi="Arial" w:cs="Arial"/>
          <w:sz w:val="20"/>
          <w:szCs w:val="20"/>
          <w:lang w:val="ru-RU"/>
        </w:rPr>
        <w:tab/>
      </w:r>
      <w:r w:rsidR="00DD4B40">
        <w:rPr>
          <w:rFonts w:ascii="Arial" w:hAnsi="Arial" w:cs="Arial"/>
          <w:sz w:val="20"/>
          <w:szCs w:val="20"/>
          <w:lang w:val="ru-RU"/>
        </w:rPr>
        <w:t xml:space="preserve">Класс вязкости по </w:t>
      </w:r>
      <w:r w:rsidR="00DD4B40">
        <w:rPr>
          <w:rFonts w:ascii="Arial" w:hAnsi="Arial" w:cs="Arial"/>
          <w:sz w:val="20"/>
          <w:szCs w:val="20"/>
          <w:lang w:val="en-US"/>
        </w:rPr>
        <w:t>ISO</w:t>
      </w:r>
      <w:r w:rsidR="00DD4B40" w:rsidRPr="00DD4B40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="00DD4B40">
        <w:rPr>
          <w:rFonts w:ascii="Arial" w:hAnsi="Arial" w:cs="Arial"/>
          <w:sz w:val="20"/>
          <w:szCs w:val="20"/>
          <w:lang w:val="ru-RU"/>
        </w:rPr>
        <w:t xml:space="preserve"> :    32                                       </w:t>
      </w:r>
      <w:r w:rsidR="00DD4B40">
        <w:rPr>
          <w:rFonts w:ascii="Arial" w:hAnsi="Arial" w:cs="Arial"/>
          <w:sz w:val="20"/>
          <w:szCs w:val="20"/>
          <w:lang w:val="en-US"/>
        </w:rPr>
        <w:t>DIN</w:t>
      </w:r>
      <w:r w:rsidR="00DD4B40" w:rsidRPr="00DD4B40">
        <w:rPr>
          <w:rFonts w:ascii="Arial" w:hAnsi="Arial" w:cs="Arial"/>
          <w:sz w:val="20"/>
          <w:szCs w:val="20"/>
          <w:lang w:val="ru-RU"/>
        </w:rPr>
        <w:t xml:space="preserve"> 51519</w:t>
      </w:r>
    </w:p>
    <w:p w:rsidR="00C3226C" w:rsidRPr="00DD4B40" w:rsidRDefault="00DD4B40" w:rsidP="00065D47">
      <w:pPr>
        <w:tabs>
          <w:tab w:val="left" w:pos="2268"/>
          <w:tab w:val="left" w:pos="2835"/>
          <w:tab w:val="left" w:pos="5103"/>
          <w:tab w:val="left" w:pos="5387"/>
          <w:tab w:val="left" w:pos="6237"/>
        </w:tabs>
        <w:rPr>
          <w:lang w:val="ru-RU"/>
        </w:rPr>
      </w:pPr>
      <w:r w:rsidRPr="00DD4B40"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  <w:r w:rsidR="00C3226C" w:rsidRPr="00DD4B40">
        <w:rPr>
          <w:rFonts w:ascii="Arial" w:hAnsi="Arial" w:cs="Arial"/>
          <w:sz w:val="20"/>
          <w:lang w:val="ru-RU" w:eastAsia="de-DE"/>
        </w:rPr>
        <w:t>Плотность</w:t>
      </w:r>
      <w:r w:rsidR="00C3226C">
        <w:rPr>
          <w:rFonts w:ascii="Arial" w:hAnsi="Arial" w:cs="Arial"/>
          <w:sz w:val="20"/>
          <w:szCs w:val="20"/>
          <w:lang w:val="ru-RU"/>
        </w:rPr>
        <w:t xml:space="preserve"> при</w:t>
      </w:r>
      <w:r w:rsidR="00C3226C" w:rsidRPr="00DD4B40">
        <w:rPr>
          <w:rFonts w:ascii="Arial" w:hAnsi="Arial" w:cs="Arial"/>
          <w:noProof/>
          <w:sz w:val="20"/>
          <w:szCs w:val="20"/>
          <w:lang w:val="ru-RU"/>
        </w:rPr>
        <w:t xml:space="preserve"> +15°</w:t>
      </w:r>
      <w:r w:rsidR="00C3226C">
        <w:rPr>
          <w:rFonts w:ascii="Arial" w:hAnsi="Arial" w:cs="Arial"/>
          <w:noProof/>
          <w:sz w:val="20"/>
          <w:szCs w:val="20"/>
        </w:rPr>
        <w:t>C</w:t>
      </w:r>
      <w:r w:rsidR="00C3226C" w:rsidRPr="00DD4B40">
        <w:rPr>
          <w:rFonts w:ascii="Arial" w:hAnsi="Arial" w:cs="Arial"/>
          <w:sz w:val="20"/>
          <w:szCs w:val="20"/>
          <w:lang w:val="ru-RU"/>
        </w:rPr>
        <w:tab/>
        <w:t>:</w:t>
      </w:r>
      <w:r w:rsidR="00C3226C" w:rsidRPr="00DD4B40">
        <w:rPr>
          <w:rFonts w:ascii="Arial" w:hAnsi="Arial" w:cs="Arial"/>
          <w:sz w:val="20"/>
          <w:szCs w:val="20"/>
          <w:lang w:val="ru-RU"/>
        </w:rPr>
        <w:tab/>
        <w:t>0,8</w:t>
      </w:r>
      <w:r w:rsidR="00241FD0" w:rsidRPr="00241FD0">
        <w:rPr>
          <w:rFonts w:ascii="Arial" w:hAnsi="Arial" w:cs="Arial"/>
          <w:sz w:val="20"/>
          <w:szCs w:val="20"/>
          <w:lang w:val="ru-RU"/>
        </w:rPr>
        <w:t>8</w:t>
      </w:r>
      <w:r w:rsidR="00C3226C" w:rsidRPr="00DD4B40">
        <w:rPr>
          <w:rFonts w:ascii="Arial" w:hAnsi="Arial" w:cs="Arial"/>
          <w:sz w:val="20"/>
          <w:szCs w:val="20"/>
          <w:lang w:val="ru-RU"/>
        </w:rPr>
        <w:tab/>
      </w:r>
      <w:r w:rsidR="00C3226C">
        <w:rPr>
          <w:rFonts w:ascii="Arial" w:hAnsi="Arial" w:cs="Arial"/>
          <w:sz w:val="20"/>
          <w:szCs w:val="20"/>
          <w:lang w:val="ru-RU"/>
        </w:rPr>
        <w:t>г</w:t>
      </w:r>
      <w:r w:rsidR="00C3226C" w:rsidRPr="00DD4B40">
        <w:rPr>
          <w:rFonts w:ascii="Arial" w:hAnsi="Arial" w:cs="Arial"/>
          <w:noProof/>
          <w:sz w:val="20"/>
          <w:szCs w:val="20"/>
          <w:lang w:val="ru-RU"/>
        </w:rPr>
        <w:t>/</w:t>
      </w:r>
      <w:r w:rsidR="00C3226C">
        <w:rPr>
          <w:rFonts w:ascii="Arial" w:hAnsi="Arial" w:cs="Arial"/>
          <w:sz w:val="20"/>
          <w:szCs w:val="20"/>
          <w:lang w:val="ru-RU"/>
        </w:rPr>
        <w:t>см</w:t>
      </w:r>
      <w:r w:rsidR="00C3226C" w:rsidRPr="00DD4B40">
        <w:rPr>
          <w:rFonts w:ascii="Arial" w:hAnsi="Arial" w:cs="Arial"/>
          <w:noProof/>
          <w:sz w:val="20"/>
          <w:szCs w:val="20"/>
          <w:vertAlign w:val="superscript"/>
          <w:lang w:val="ru-RU"/>
        </w:rPr>
        <w:t>3</w:t>
      </w:r>
      <w:r w:rsidR="00C3226C" w:rsidRPr="00DD4B40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 w:rsidR="00C3226C" w:rsidRPr="00DD4B40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 w:rsidR="00C3226C">
        <w:rPr>
          <w:rFonts w:ascii="Arial" w:hAnsi="Arial" w:cs="Arial"/>
          <w:noProof/>
          <w:sz w:val="20"/>
          <w:szCs w:val="20"/>
        </w:rPr>
        <w:t>DIN</w:t>
      </w:r>
      <w:r w:rsidR="00C3226C" w:rsidRPr="00DD4B40">
        <w:rPr>
          <w:rFonts w:ascii="Arial" w:hAnsi="Arial" w:cs="Arial"/>
          <w:noProof/>
          <w:sz w:val="20"/>
          <w:szCs w:val="20"/>
          <w:lang w:val="ru-RU"/>
        </w:rPr>
        <w:t xml:space="preserve"> 51757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 w:rsidRPr="00DD4B4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+40°C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+100°C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5,4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Индекс вязкости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2909</w:t>
      </w:r>
    </w:p>
    <w:p w:rsidR="00C3226C" w:rsidRPr="00241FD0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065D47" w:rsidRPr="00241FD0">
        <w:rPr>
          <w:rFonts w:ascii="Arial" w:hAnsi="Arial" w:cs="Arial"/>
          <w:noProof/>
          <w:sz w:val="20"/>
          <w:szCs w:val="20"/>
          <w:lang w:val="ru-RU"/>
        </w:rPr>
        <w:t>Темп</w:t>
      </w:r>
      <w:r w:rsidR="00065D47">
        <w:rPr>
          <w:rFonts w:ascii="Arial" w:hAnsi="Arial" w:cs="Arial"/>
          <w:noProof/>
          <w:sz w:val="20"/>
          <w:szCs w:val="20"/>
          <w:lang w:val="ru-RU"/>
        </w:rPr>
        <w:t>.</w:t>
      </w:r>
      <w:r w:rsidRPr="00241FD0">
        <w:rPr>
          <w:rFonts w:ascii="Arial" w:hAnsi="Arial" w:cs="Arial"/>
          <w:noProof/>
          <w:sz w:val="20"/>
          <w:szCs w:val="20"/>
          <w:lang w:val="ru-RU"/>
        </w:rPr>
        <w:t xml:space="preserve"> воспламенения</w:t>
      </w:r>
      <w:r w:rsidRPr="00241FD0">
        <w:rPr>
          <w:rFonts w:ascii="Arial" w:hAnsi="Arial" w:cs="Arial"/>
          <w:sz w:val="20"/>
          <w:szCs w:val="20"/>
          <w:lang w:val="ru-RU"/>
        </w:rPr>
        <w:tab/>
        <w:t>:</w:t>
      </w:r>
      <w:r w:rsidRPr="00241FD0">
        <w:rPr>
          <w:rFonts w:ascii="Arial" w:hAnsi="Arial" w:cs="Arial"/>
          <w:sz w:val="20"/>
          <w:szCs w:val="20"/>
          <w:lang w:val="ru-RU"/>
        </w:rPr>
        <w:tab/>
        <w:t>214</w:t>
      </w:r>
      <w:r w:rsidRPr="00241FD0">
        <w:rPr>
          <w:rFonts w:ascii="Arial" w:hAnsi="Arial" w:cs="Arial"/>
          <w:sz w:val="20"/>
          <w:szCs w:val="20"/>
          <w:lang w:val="ru-RU"/>
        </w:rPr>
        <w:tab/>
      </w:r>
      <w:r w:rsidRPr="00241FD0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Pr="00241FD0">
        <w:rPr>
          <w:rFonts w:ascii="Arial" w:hAnsi="Arial" w:cs="Arial"/>
          <w:sz w:val="20"/>
          <w:szCs w:val="20"/>
          <w:lang w:val="ru-RU"/>
        </w:rPr>
        <w:tab/>
      </w:r>
      <w:r w:rsidRPr="00241FD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241FD0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241FD0">
        <w:rPr>
          <w:rFonts w:ascii="Arial" w:hAnsi="Arial" w:cs="Arial"/>
          <w:noProof/>
          <w:sz w:val="20"/>
          <w:szCs w:val="20"/>
          <w:lang w:val="ru-RU"/>
        </w:rPr>
        <w:t xml:space="preserve"> 2592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fr-FR"/>
        </w:rPr>
      </w:pPr>
      <w:r w:rsidRPr="00241FD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="00065D47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каплепадения</w:t>
      </w:r>
      <w:r>
        <w:rPr>
          <w:rFonts w:ascii="Arial" w:hAnsi="Arial" w:cs="Arial"/>
          <w:sz w:val="20"/>
          <w:szCs w:val="20"/>
          <w:lang w:val="fr-FR"/>
        </w:rPr>
        <w:tab/>
        <w:t>:</w:t>
      </w:r>
      <w:r>
        <w:rPr>
          <w:rFonts w:ascii="Arial" w:hAnsi="Arial" w:cs="Arial"/>
          <w:sz w:val="20"/>
          <w:szCs w:val="20"/>
          <w:lang w:val="fr-FR"/>
        </w:rPr>
        <w:tab/>
        <w:t>-24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DIN ISO 3016</w:t>
      </w:r>
    </w:p>
    <w:p w:rsidR="00C3226C" w:rsidRPr="00241FD0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ru-RU"/>
        </w:rPr>
        <w:t>Зольность</w:t>
      </w:r>
      <w:r w:rsidRPr="00241FD0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сульфат</w:t>
      </w:r>
      <w:r w:rsidRPr="00241FD0">
        <w:rPr>
          <w:rFonts w:ascii="Arial" w:hAnsi="Arial" w:cs="Arial"/>
          <w:sz w:val="20"/>
          <w:szCs w:val="20"/>
          <w:lang w:val="ru-RU"/>
        </w:rPr>
        <w:tab/>
        <w:t>:</w:t>
      </w:r>
      <w:r w:rsidRPr="00241FD0">
        <w:rPr>
          <w:rFonts w:ascii="Arial" w:hAnsi="Arial" w:cs="Arial"/>
          <w:sz w:val="20"/>
          <w:szCs w:val="20"/>
          <w:lang w:val="ru-RU"/>
        </w:rPr>
        <w:tab/>
        <w:t xml:space="preserve">0,17 </w:t>
      </w:r>
      <w:r w:rsidRPr="00241FD0">
        <w:rPr>
          <w:rFonts w:ascii="Arial" w:hAnsi="Arial" w:cs="Arial"/>
          <w:sz w:val="20"/>
          <w:szCs w:val="20"/>
          <w:lang w:val="ru-RU"/>
        </w:rPr>
        <w:tab/>
      </w:r>
      <w:r w:rsidR="00B947AF">
        <w:rPr>
          <w:rFonts w:ascii="Arial" w:hAnsi="Arial" w:cs="Arial"/>
          <w:noProof/>
          <w:sz w:val="20"/>
          <w:szCs w:val="20"/>
          <w:lang w:val="ru-RU"/>
        </w:rPr>
        <w:t xml:space="preserve">г/100г                </w:t>
      </w:r>
      <w:r w:rsidRPr="00241FD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241FD0">
        <w:rPr>
          <w:rFonts w:ascii="Arial" w:hAnsi="Arial" w:cs="Arial"/>
          <w:noProof/>
          <w:sz w:val="20"/>
          <w:szCs w:val="20"/>
          <w:lang w:val="ru-RU"/>
        </w:rPr>
        <w:t xml:space="preserve"> 51575</w:t>
      </w:r>
    </w:p>
    <w:p w:rsidR="00C3226C" w:rsidRPr="00B947AF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 w:rsidRPr="00241FD0">
        <w:rPr>
          <w:rFonts w:ascii="Arial" w:hAnsi="Arial" w:cs="Arial"/>
          <w:sz w:val="20"/>
          <w:szCs w:val="20"/>
          <w:lang w:val="ru-RU"/>
        </w:rPr>
        <w:tab/>
      </w:r>
      <w:r w:rsidRPr="00B947AF">
        <w:rPr>
          <w:rFonts w:ascii="Arial" w:hAnsi="Arial" w:cs="Arial"/>
          <w:noProof/>
          <w:sz w:val="20"/>
          <w:szCs w:val="20"/>
          <w:lang w:val="ru-RU"/>
        </w:rPr>
        <w:t>Кислотное число</w:t>
      </w:r>
      <w:r w:rsidRPr="00B947AF">
        <w:rPr>
          <w:rFonts w:ascii="Arial" w:hAnsi="Arial" w:cs="Arial"/>
          <w:sz w:val="20"/>
          <w:szCs w:val="20"/>
          <w:lang w:val="ru-RU"/>
        </w:rPr>
        <w:tab/>
        <w:t>:</w:t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 w:rsidR="00B947AF">
        <w:rPr>
          <w:rFonts w:ascii="Arial" w:hAnsi="Arial" w:cs="Arial"/>
          <w:sz w:val="20"/>
          <w:szCs w:val="20"/>
          <w:lang w:val="ru-RU"/>
        </w:rPr>
        <w:t>0,5</w:t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мг</w:t>
      </w:r>
      <w:r w:rsidRPr="00B947AF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KOH</w:t>
      </w:r>
      <w:r w:rsidRPr="00B947AF">
        <w:rPr>
          <w:rFonts w:ascii="Arial" w:hAnsi="Arial" w:cs="Arial"/>
          <w:noProof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 w:rsidR="00EB5563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B947AF">
        <w:rPr>
          <w:rFonts w:ascii="Arial" w:hAnsi="Arial" w:cs="Arial"/>
          <w:noProof/>
          <w:sz w:val="20"/>
          <w:szCs w:val="20"/>
          <w:lang w:val="ru-RU"/>
        </w:rPr>
        <w:t xml:space="preserve"> 51558 </w:t>
      </w:r>
      <w:r w:rsidR="00EB5563">
        <w:rPr>
          <w:rFonts w:ascii="Arial" w:hAnsi="Arial" w:cs="Arial"/>
          <w:noProof/>
          <w:sz w:val="20"/>
          <w:szCs w:val="20"/>
          <w:lang w:val="ru-RU"/>
        </w:rPr>
        <w:t>Часть</w:t>
      </w:r>
      <w:r w:rsidRPr="00B947AF">
        <w:rPr>
          <w:rFonts w:ascii="Arial" w:hAnsi="Arial" w:cs="Arial"/>
          <w:noProof/>
          <w:sz w:val="20"/>
          <w:szCs w:val="20"/>
          <w:lang w:val="ru-RU"/>
        </w:rPr>
        <w:t>1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noProof/>
          <w:sz w:val="20"/>
          <w:szCs w:val="20"/>
          <w:lang w:val="ru-RU"/>
        </w:rPr>
      </w:pPr>
      <w:r w:rsidRPr="00B947A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Коррозионное действие на</w:t>
      </w:r>
      <w:r w:rsidRPr="00B947AF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Cu</w:t>
      </w:r>
      <w:r w:rsidRPr="00B947AF">
        <w:rPr>
          <w:rFonts w:ascii="Arial" w:hAnsi="Arial" w:cs="Arial"/>
          <w:sz w:val="20"/>
          <w:szCs w:val="20"/>
          <w:lang w:val="ru-RU"/>
        </w:rPr>
        <w:tab/>
        <w:t>:</w:t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 w:rsidRPr="00B947AF">
        <w:rPr>
          <w:rFonts w:ascii="Arial" w:hAnsi="Arial" w:cs="Arial"/>
          <w:noProof/>
          <w:sz w:val="20"/>
          <w:szCs w:val="20"/>
          <w:lang w:val="ru-RU"/>
        </w:rPr>
        <w:t xml:space="preserve">1-125 </w:t>
      </w:r>
      <w:r>
        <w:rPr>
          <w:rFonts w:ascii="Arial" w:hAnsi="Arial" w:cs="Arial"/>
          <w:noProof/>
          <w:sz w:val="20"/>
          <w:szCs w:val="20"/>
        </w:rPr>
        <w:t>A</w:t>
      </w:r>
      <w:r w:rsidRPr="00B947AF">
        <w:rPr>
          <w:rFonts w:ascii="Arial" w:hAnsi="Arial" w:cs="Arial"/>
          <w:noProof/>
          <w:sz w:val="20"/>
          <w:szCs w:val="20"/>
          <w:lang w:val="ru-RU"/>
        </w:rPr>
        <w:t>3</w:t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 w:rsidR="00F416F0">
        <w:rPr>
          <w:rFonts w:ascii="Arial" w:hAnsi="Arial" w:cs="Arial"/>
          <w:sz w:val="20"/>
          <w:szCs w:val="20"/>
          <w:lang w:val="ru-RU"/>
        </w:rPr>
        <w:t>ст. корр.</w:t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 w:rsidRPr="00B947A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 51759</w:t>
      </w:r>
    </w:p>
    <w:p w:rsidR="00B947AF" w:rsidRPr="001730ED" w:rsidRDefault="00B947A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Пенообразование                     :    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>1</w:t>
      </w:r>
      <w:r>
        <w:rPr>
          <w:rFonts w:ascii="Arial" w:hAnsi="Arial" w:cs="Arial"/>
          <w:noProof/>
          <w:sz w:val="20"/>
          <w:szCs w:val="20"/>
          <w:lang w:val="en-US"/>
        </w:rPr>
        <w:t>B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-30/0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t>DIN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 51566</w:t>
      </w:r>
    </w:p>
    <w:p w:rsidR="00B947AF" w:rsidRPr="001730ED" w:rsidRDefault="00B947A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noProof/>
          <w:sz w:val="20"/>
          <w:szCs w:val="20"/>
          <w:lang w:val="ru-RU"/>
        </w:rPr>
      </w:pP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>2</w:t>
      </w:r>
      <w:r>
        <w:rPr>
          <w:rFonts w:ascii="Arial" w:hAnsi="Arial" w:cs="Arial"/>
          <w:noProof/>
          <w:sz w:val="20"/>
          <w:szCs w:val="20"/>
          <w:lang w:val="en-US"/>
        </w:rPr>
        <w:t>B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>-50/0</w:t>
      </w:r>
    </w:p>
    <w:p w:rsidR="00B947AF" w:rsidRPr="001730ED" w:rsidRDefault="00B947A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>3</w:t>
      </w:r>
      <w:r>
        <w:rPr>
          <w:rFonts w:ascii="Arial" w:hAnsi="Arial" w:cs="Arial"/>
          <w:noProof/>
          <w:sz w:val="20"/>
          <w:szCs w:val="20"/>
          <w:lang w:val="en-US"/>
        </w:rPr>
        <w:t>B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>-30/0</w:t>
      </w: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364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FZG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1730ED">
        <w:rPr>
          <w:rFonts w:ascii="Arial" w:hAnsi="Arial" w:cs="Arial"/>
          <w:sz w:val="20"/>
          <w:szCs w:val="20"/>
          <w:lang w:val="ru-RU"/>
        </w:rPr>
        <w:t xml:space="preserve">стандартное испытание шестерён </w:t>
      </w:r>
      <w:r w:rsidR="001730ED">
        <w:rPr>
          <w:rFonts w:ascii="Arial" w:hAnsi="Arial" w:cs="Arial"/>
          <w:noProof/>
          <w:sz w:val="20"/>
          <w:szCs w:val="20"/>
        </w:rPr>
        <w:t>A</w:t>
      </w:r>
      <w:r w:rsidR="001730ED" w:rsidRPr="001730ED">
        <w:rPr>
          <w:rFonts w:ascii="Arial" w:hAnsi="Arial" w:cs="Arial"/>
          <w:noProof/>
          <w:sz w:val="20"/>
          <w:szCs w:val="20"/>
          <w:lang w:val="ru-RU"/>
        </w:rPr>
        <w:t>/8, 3/90</w:t>
      </w:r>
    </w:p>
    <w:p w:rsidR="00C3226C" w:rsidRPr="001730ED" w:rsidRDefault="00C3226C" w:rsidP="001730E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364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noProof/>
          <w:sz w:val="20"/>
          <w:szCs w:val="20"/>
          <w:lang w:val="ru-RU"/>
        </w:rPr>
        <w:t>Степень повреждения</w:t>
      </w:r>
      <w:r w:rsidR="001730ED">
        <w:rPr>
          <w:rFonts w:ascii="Arial" w:hAnsi="Arial" w:cs="Arial"/>
          <w:sz w:val="20"/>
          <w:szCs w:val="20"/>
          <w:lang w:val="ru-RU"/>
        </w:rPr>
        <w:tab/>
        <w:t>:</w:t>
      </w:r>
      <w:r w:rsidR="001730ED">
        <w:rPr>
          <w:rFonts w:ascii="Arial" w:hAnsi="Arial" w:cs="Arial"/>
          <w:sz w:val="20"/>
          <w:szCs w:val="20"/>
          <w:lang w:val="ru-RU"/>
        </w:rPr>
        <w:tab/>
        <w:t>11</w:t>
      </w:r>
      <w:r w:rsidR="001730ED">
        <w:rPr>
          <w:rFonts w:ascii="Arial" w:hAnsi="Arial" w:cs="Arial"/>
          <w:sz w:val="20"/>
          <w:szCs w:val="20"/>
          <w:lang w:val="ru-RU"/>
        </w:rPr>
        <w:tab/>
        <w:t xml:space="preserve">                            </w:t>
      </w:r>
      <w:r>
        <w:rPr>
          <w:rFonts w:ascii="Arial" w:hAnsi="Arial" w:cs="Arial"/>
          <w:noProof/>
          <w:sz w:val="20"/>
          <w:szCs w:val="20"/>
        </w:rPr>
        <w:t>DIN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 51354</w:t>
      </w: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364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</w:p>
    <w:p w:rsidR="00C3226C" w:rsidRPr="001730ED" w:rsidRDefault="00C3226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</w:p>
    <w:p w:rsidR="00C3226C" w:rsidRDefault="00C3226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1730ED" w:rsidRPr="001730ED" w:rsidRDefault="001730ED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</w:p>
    <w:p w:rsidR="00C3226C" w:rsidRPr="001730ED" w:rsidRDefault="00C3226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9072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</w: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</w:p>
    <w:p w:rsidR="000F7F3E" w:rsidRPr="001730ED" w:rsidRDefault="000F7F3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 xml:space="preserve">                                        </w:t>
      </w:r>
    </w:p>
    <w:p w:rsidR="000F7F3E" w:rsidRPr="001730ED" w:rsidRDefault="000F7F3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C3226C" w:rsidRPr="001730ED" w:rsidRDefault="000F7F3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  <w:r w:rsidR="00C3226C">
        <w:rPr>
          <w:rFonts w:ascii="Arial" w:hAnsi="Arial" w:cs="Arial"/>
          <w:sz w:val="20"/>
          <w:szCs w:val="20"/>
          <w:lang w:val="ru-RU"/>
        </w:rPr>
        <w:t>Испытание насоса по Викерсу</w:t>
      </w:r>
      <w:r w:rsidR="00C3226C" w:rsidRPr="001730ED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 w:rsidR="00C3226C">
        <w:rPr>
          <w:rFonts w:ascii="Arial" w:hAnsi="Arial" w:cs="Arial"/>
          <w:noProof/>
          <w:sz w:val="20"/>
          <w:szCs w:val="20"/>
        </w:rPr>
        <w:t>V</w:t>
      </w:r>
      <w:r w:rsidR="00C3226C" w:rsidRPr="001730ED">
        <w:rPr>
          <w:rFonts w:ascii="Arial" w:hAnsi="Arial" w:cs="Arial"/>
          <w:noProof/>
          <w:sz w:val="20"/>
          <w:szCs w:val="20"/>
          <w:lang w:val="ru-RU"/>
        </w:rPr>
        <w:t xml:space="preserve"> 105 </w:t>
      </w:r>
      <w:r w:rsidR="00C3226C">
        <w:rPr>
          <w:rFonts w:ascii="Arial" w:hAnsi="Arial" w:cs="Arial"/>
          <w:noProof/>
          <w:sz w:val="20"/>
          <w:szCs w:val="20"/>
        </w:rPr>
        <w:t>C</w:t>
      </w: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Износ через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 xml:space="preserve"> 250 </w:t>
      </w:r>
      <w:r>
        <w:rPr>
          <w:rFonts w:ascii="Arial" w:hAnsi="Arial" w:cs="Arial"/>
          <w:sz w:val="20"/>
          <w:szCs w:val="20"/>
          <w:lang w:val="ru-RU"/>
        </w:rPr>
        <w:t>ч Кольцо</w:t>
      </w:r>
      <w:r w:rsidRPr="001730ED">
        <w:rPr>
          <w:rFonts w:ascii="Arial" w:hAnsi="Arial" w:cs="Arial"/>
          <w:sz w:val="20"/>
          <w:szCs w:val="20"/>
          <w:lang w:val="ru-RU"/>
        </w:rPr>
        <w:tab/>
        <w:t>:</w:t>
      </w:r>
      <w:r w:rsidRPr="001730ED">
        <w:rPr>
          <w:rFonts w:ascii="Arial" w:hAnsi="Arial" w:cs="Arial"/>
          <w:sz w:val="20"/>
          <w:szCs w:val="20"/>
          <w:lang w:val="ru-RU"/>
        </w:rPr>
        <w:tab/>
        <w:t>20</w:t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noProof/>
          <w:sz w:val="20"/>
          <w:szCs w:val="20"/>
          <w:lang w:val="ru-RU"/>
        </w:rPr>
        <w:t>мг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sz w:val="20"/>
          <w:szCs w:val="20"/>
          <w:lang w:val="ru-RU"/>
        </w:rPr>
        <w:tab/>
        <w:t xml:space="preserve">                     </w:t>
      </w:r>
      <w:r w:rsidRPr="001730ED">
        <w:rPr>
          <w:rFonts w:ascii="Arial" w:hAnsi="Arial" w:cs="Arial"/>
          <w:noProof/>
          <w:sz w:val="20"/>
          <w:szCs w:val="20"/>
          <w:lang w:val="ru-RU"/>
        </w:rPr>
        <w:t>Лопасть</w:t>
      </w:r>
      <w:r w:rsidRPr="001730ED">
        <w:rPr>
          <w:rFonts w:ascii="Arial" w:hAnsi="Arial" w:cs="Arial"/>
          <w:sz w:val="20"/>
          <w:szCs w:val="20"/>
          <w:lang w:val="ru-RU"/>
        </w:rPr>
        <w:tab/>
        <w:t>:</w:t>
      </w:r>
      <w:r w:rsidRPr="001730ED">
        <w:rPr>
          <w:rFonts w:ascii="Arial" w:hAnsi="Arial" w:cs="Arial"/>
          <w:sz w:val="20"/>
          <w:szCs w:val="20"/>
          <w:lang w:val="ru-RU"/>
        </w:rPr>
        <w:tab/>
        <w:t xml:space="preserve">  2</w:t>
      </w:r>
      <w:r w:rsidRPr="001730ED">
        <w:rPr>
          <w:rFonts w:ascii="Arial" w:hAnsi="Arial" w:cs="Arial"/>
          <w:sz w:val="20"/>
          <w:szCs w:val="20"/>
          <w:lang w:val="ru-RU"/>
        </w:rPr>
        <w:tab/>
      </w:r>
      <w:r w:rsidRPr="001730ED">
        <w:rPr>
          <w:rFonts w:ascii="Arial" w:hAnsi="Arial" w:cs="Arial"/>
          <w:noProof/>
          <w:sz w:val="20"/>
          <w:szCs w:val="20"/>
          <w:lang w:val="ru-RU"/>
        </w:rPr>
        <w:t>мг</w:t>
      </w:r>
    </w:p>
    <w:p w:rsidR="00C3226C" w:rsidRPr="001730E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 w:rsidRPr="001730E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Отношение к уплотнительным материалам</w:t>
      </w:r>
      <w:r>
        <w:rPr>
          <w:rFonts w:ascii="Arial" w:hAnsi="Arial" w:cs="Arial"/>
          <w:noProof/>
          <w:sz w:val="20"/>
          <w:szCs w:val="20"/>
        </w:rPr>
        <w:t xml:space="preserve"> / 7 </w:t>
      </w:r>
      <w:r>
        <w:rPr>
          <w:rFonts w:ascii="Arial" w:hAnsi="Arial" w:cs="Arial"/>
          <w:sz w:val="20"/>
          <w:szCs w:val="20"/>
          <w:lang w:val="ru-RU"/>
        </w:rPr>
        <w:t>дней при</w:t>
      </w:r>
      <w:r>
        <w:rPr>
          <w:rFonts w:ascii="Arial" w:hAnsi="Arial" w:cs="Arial"/>
          <w:noProof/>
          <w:sz w:val="20"/>
          <w:szCs w:val="20"/>
        </w:rPr>
        <w:t xml:space="preserve"> 100°C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Уплотнительный материал</w:t>
      </w:r>
      <w:r>
        <w:rPr>
          <w:rFonts w:ascii="Arial" w:hAnsi="Arial" w:cs="Arial"/>
          <w:noProof/>
          <w:sz w:val="20"/>
          <w:szCs w:val="20"/>
        </w:rPr>
        <w:t xml:space="preserve"> SRE NBR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Изменение объема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+ 4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объемн</w:t>
      </w:r>
      <w:r w:rsidR="00EB5563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процент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53538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Изменение твердости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- 2,5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по Шору</w:t>
      </w:r>
      <w:r>
        <w:rPr>
          <w:rFonts w:ascii="Arial" w:hAnsi="Arial" w:cs="Arial"/>
          <w:sz w:val="20"/>
          <w:szCs w:val="20"/>
        </w:rPr>
        <w:tab/>
      </w:r>
      <w:r w:rsidR="00EB5563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53 538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sz w:val="20"/>
          <w:szCs w:val="20"/>
        </w:rPr>
      </w:pPr>
    </w:p>
    <w:p w:rsidR="00C3226C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1B30">
        <w:rPr>
          <w:rFonts w:ascii="Arial" w:hAnsi="Arial" w:cs="Arial"/>
          <w:sz w:val="20"/>
          <w:szCs w:val="20"/>
          <w:lang w:val="ru-RU"/>
        </w:rPr>
        <w:t>Характеристики п</w:t>
      </w:r>
      <w:r>
        <w:rPr>
          <w:rFonts w:ascii="Arial" w:hAnsi="Arial" w:cs="Arial"/>
          <w:noProof/>
          <w:sz w:val="20"/>
          <w:szCs w:val="20"/>
        </w:rPr>
        <w:t>енообраз</w:t>
      </w:r>
      <w:r w:rsidR="00EF1B30">
        <w:rPr>
          <w:rFonts w:ascii="Arial" w:hAnsi="Arial" w:cs="Arial"/>
          <w:noProof/>
          <w:sz w:val="20"/>
          <w:szCs w:val="20"/>
          <w:lang w:val="ru-RU"/>
        </w:rPr>
        <w:t>ов.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1B – 30/0</w:t>
      </w:r>
      <w:r w:rsidR="00EB55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51566 E</w:t>
      </w:r>
    </w:p>
    <w:p w:rsidR="00C3226C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2B – 50/0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DIN 51566 E</w:t>
      </w:r>
    </w:p>
    <w:p w:rsidR="00C3226C" w:rsidRPr="00A11AE3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</w:rPr>
        <w:t>3B – 30/0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</w:rPr>
        <w:t>DIN 51566 E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 w:rsidRPr="00A11AE3">
        <w:rPr>
          <w:rFonts w:ascii="Arial" w:hAnsi="Arial" w:cs="Arial"/>
          <w:sz w:val="20"/>
          <w:szCs w:val="20"/>
          <w:lang w:val="en-US"/>
        </w:rPr>
        <w:tab/>
      </w:r>
    </w:p>
    <w:p w:rsidR="00C3226C" w:rsidRPr="00A11AE3" w:rsidRDefault="00C3226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7513"/>
          <w:tab w:val="left" w:pos="8080"/>
          <w:tab w:val="left" w:pos="9072"/>
        </w:tabs>
        <w:spacing w:after="120"/>
        <w:rPr>
          <w:rFonts w:ascii="Arial" w:hAnsi="Arial" w:cs="Arial"/>
          <w:sz w:val="20"/>
          <w:szCs w:val="20"/>
          <w:lang w:val="en-US"/>
        </w:rPr>
      </w:pPr>
    </w:p>
    <w:p w:rsidR="00C3226C" w:rsidRDefault="00C3226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7513"/>
          <w:tab w:val="left" w:pos="8080"/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 w:rsidRPr="00065D47">
        <w:rPr>
          <w:rFonts w:ascii="Arial" w:hAnsi="Arial" w:cs="Arial"/>
          <w:sz w:val="20"/>
          <w:szCs w:val="20"/>
          <w:lang w:val="ru-RU"/>
        </w:rPr>
        <w:t xml:space="preserve">*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065D47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065D47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065D47">
        <w:rPr>
          <w:rFonts w:ascii="Arial" w:hAnsi="Arial" w:cs="Arial"/>
          <w:sz w:val="20"/>
          <w:szCs w:val="20"/>
          <w:lang w:val="ru-RU"/>
        </w:rPr>
        <w:t xml:space="preserve">. = </w:t>
      </w:r>
      <w:r>
        <w:rPr>
          <w:rFonts w:ascii="Arial" w:hAnsi="Arial" w:cs="Arial"/>
          <w:sz w:val="20"/>
          <w:szCs w:val="20"/>
          <w:lang w:val="ru-RU"/>
        </w:rPr>
        <w:t>количественно не подтверждено</w:t>
      </w: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A11AE3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C3226C" w:rsidRDefault="00C3226C" w:rsidP="00A11AE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ПОСТАВКИ </w:t>
      </w:r>
      <w:r>
        <w:rPr>
          <w:rFonts w:ascii="Arial" w:hAnsi="Arial" w:cs="Arial"/>
          <w:sz w:val="20"/>
          <w:szCs w:val="20"/>
        </w:rPr>
        <w:tab/>
      </w:r>
      <w:r w:rsidRPr="00A11AE3">
        <w:rPr>
          <w:rFonts w:ascii="Arial" w:hAnsi="Arial"/>
          <w:sz w:val="20"/>
          <w:lang w:eastAsia="de-DE"/>
        </w:rPr>
        <w:t>Гидравлическое</w:t>
      </w:r>
      <w:r>
        <w:rPr>
          <w:rFonts w:ascii="Arial" w:hAnsi="Arial" w:cs="Arial"/>
          <w:sz w:val="20"/>
          <w:szCs w:val="20"/>
          <w:lang w:val="ru-RU"/>
        </w:rPr>
        <w:t xml:space="preserve"> масло</w:t>
      </w:r>
      <w:r>
        <w:rPr>
          <w:rFonts w:ascii="Arial" w:hAnsi="Arial" w:cs="Arial"/>
          <w:noProof/>
          <w:sz w:val="20"/>
          <w:szCs w:val="20"/>
        </w:rPr>
        <w:t xml:space="preserve"> HLP 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 xml:space="preserve">продукта </w:t>
      </w:r>
      <w:r>
        <w:rPr>
          <w:rFonts w:ascii="Arial" w:hAnsi="Arial" w:cs="Arial"/>
          <w:sz w:val="20"/>
          <w:szCs w:val="20"/>
        </w:rPr>
        <w:t>1107</w:t>
      </w:r>
    </w:p>
    <w:p w:rsidR="00C3226C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№ продукта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1108</w:t>
      </w:r>
    </w:p>
    <w:p w:rsidR="00C3226C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205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№ продукта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1109</w:t>
      </w:r>
    </w:p>
    <w:p w:rsidR="00C3226C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226C" w:rsidRDefault="00C3226C">
      <w:pPr>
        <w:tabs>
          <w:tab w:val="left" w:pos="2268"/>
          <w:tab w:val="left" w:pos="5529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5529"/>
          <w:tab w:val="right" w:pos="5670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1730ED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>
        <w:t>PI 01/02/05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rPr>
          <w:sz w:val="20"/>
          <w:szCs w:val="20"/>
        </w:rPr>
      </w:pPr>
    </w:p>
    <w:p w:rsidR="008E2193" w:rsidRPr="00A10529" w:rsidRDefault="008E2193" w:rsidP="008E2193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p w:rsidR="00C3226C" w:rsidRPr="00A10529" w:rsidRDefault="00C3226C">
      <w:pPr>
        <w:rPr>
          <w:sz w:val="20"/>
          <w:szCs w:val="20"/>
          <w:lang w:val="ru-RU"/>
        </w:rPr>
      </w:pPr>
    </w:p>
    <w:sectPr w:rsidR="00C3226C" w:rsidRPr="00A10529">
      <w:headerReference w:type="default" r:id="rId8"/>
      <w:footerReference w:type="default" r:id="rId9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85" w:rsidRDefault="000D2485">
      <w:r>
        <w:separator/>
      </w:r>
    </w:p>
  </w:endnote>
  <w:endnote w:type="continuationSeparator" w:id="0">
    <w:p w:rsidR="000D2485" w:rsidRDefault="000D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E3" w:rsidRDefault="001730ED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85" w:rsidRDefault="000D2485">
      <w:r>
        <w:separator/>
      </w:r>
    </w:p>
  </w:footnote>
  <w:footnote w:type="continuationSeparator" w:id="0">
    <w:p w:rsidR="000D2485" w:rsidRDefault="000D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E3" w:rsidRDefault="00A11AE3">
    <w:pPr>
      <w:pStyle w:val="a3"/>
      <w:jc w:val="center"/>
    </w:pPr>
  </w:p>
  <w:p w:rsidR="00A11AE3" w:rsidRDefault="00A11AE3">
    <w:pPr>
      <w:pStyle w:val="a3"/>
      <w:jc w:val="center"/>
    </w:pPr>
  </w:p>
  <w:p w:rsidR="00A11AE3" w:rsidRDefault="00A11AE3">
    <w:pPr>
      <w:pStyle w:val="a3"/>
      <w:jc w:val="center"/>
    </w:pPr>
  </w:p>
  <w:p w:rsidR="00A11AE3" w:rsidRDefault="001730ED">
    <w:pPr>
      <w:pStyle w:val="a3"/>
      <w:jc w:val="center"/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E0E"/>
    <w:rsid w:val="00002D04"/>
    <w:rsid w:val="00065D47"/>
    <w:rsid w:val="000B14DA"/>
    <w:rsid w:val="000D2485"/>
    <w:rsid w:val="000F7F3E"/>
    <w:rsid w:val="001730ED"/>
    <w:rsid w:val="00241FD0"/>
    <w:rsid w:val="002C4951"/>
    <w:rsid w:val="00324D8A"/>
    <w:rsid w:val="00467962"/>
    <w:rsid w:val="004B68B5"/>
    <w:rsid w:val="00583DF8"/>
    <w:rsid w:val="005A1892"/>
    <w:rsid w:val="005C5184"/>
    <w:rsid w:val="006054C7"/>
    <w:rsid w:val="00620CAC"/>
    <w:rsid w:val="00727E0E"/>
    <w:rsid w:val="008727DB"/>
    <w:rsid w:val="008D109B"/>
    <w:rsid w:val="008E2193"/>
    <w:rsid w:val="00A10529"/>
    <w:rsid w:val="00A11AE3"/>
    <w:rsid w:val="00A42CD5"/>
    <w:rsid w:val="00AA3A56"/>
    <w:rsid w:val="00B931FE"/>
    <w:rsid w:val="00B947AF"/>
    <w:rsid w:val="00C3226C"/>
    <w:rsid w:val="00DD4B40"/>
    <w:rsid w:val="00DE09C5"/>
    <w:rsid w:val="00E07C1D"/>
    <w:rsid w:val="00E26A33"/>
    <w:rsid w:val="00EB5563"/>
    <w:rsid w:val="00EF1B30"/>
    <w:rsid w:val="00F05F15"/>
    <w:rsid w:val="00F4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DEC9-B754-40A8-BCD0-03A650C7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2015-03-12T12:44:00Z</dcterms:created>
  <dcterms:modified xsi:type="dcterms:W3CDTF">2015-03-12T12:44:00Z</dcterms:modified>
</cp:coreProperties>
</file>