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Pr="00CF43B1" w:rsidRDefault="00CF43B1" w:rsidP="00CF43B1">
      <w:pPr>
        <w:ind w:left="1843" w:hanging="1843"/>
        <w:jc w:val="both"/>
        <w:rPr>
          <w:rFonts w:ascii="Arial" w:hAnsi="Arial" w:cs="Arial"/>
          <w:bCs/>
        </w:rPr>
      </w:pPr>
      <w:r w:rsidRPr="00CF43B1">
        <w:rPr>
          <w:rFonts w:ascii="Arial" w:hAnsi="Arial" w:cs="Arial"/>
          <w:b/>
          <w:bCs/>
        </w:rPr>
        <w:t xml:space="preserve">ОПИСАНИЕ   </w:t>
      </w:r>
      <w:r w:rsidRPr="00CF43B1">
        <w:rPr>
          <w:rFonts w:ascii="Arial" w:hAnsi="Arial" w:cs="Arial"/>
          <w:bCs/>
        </w:rPr>
        <w:t>Высокоэффективная комбинация растворителей для удаления наклеек и                   ярлыков. Активное вещество служит для размягчения и удаления остатков клея. Может применяться универсально, не стекает даже с вертикальных поверхностей. Это гарантирует наивысшую эффективность активного вещества.</w:t>
      </w: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/>
          <w:bCs/>
        </w:rPr>
      </w:pPr>
    </w:p>
    <w:p w:rsidR="00CF43B1" w:rsidRPr="00CF43B1" w:rsidRDefault="00CF43B1" w:rsidP="00CF43B1">
      <w:pPr>
        <w:rPr>
          <w:rFonts w:ascii="Arial" w:hAnsi="Arial" w:cs="Arial"/>
          <w:b/>
          <w:bCs/>
        </w:rPr>
      </w:pPr>
      <w:r w:rsidRPr="00CF43B1">
        <w:rPr>
          <w:rFonts w:ascii="Arial" w:hAnsi="Arial" w:cs="Arial"/>
          <w:b/>
          <w:bCs/>
        </w:rPr>
        <w:t xml:space="preserve">СВОЙСТВА </w:t>
      </w:r>
      <w:r>
        <w:rPr>
          <w:rFonts w:ascii="Arial" w:hAnsi="Arial" w:cs="Arial"/>
          <w:b/>
          <w:bCs/>
        </w:rPr>
        <w:t xml:space="preserve">             </w:t>
      </w:r>
      <w:r w:rsidRPr="00CF43B1">
        <w:rPr>
          <w:rFonts w:ascii="Arial" w:hAnsi="Arial" w:cs="Arial"/>
          <w:bCs/>
        </w:rPr>
        <w:t>- высокая эффективность</w:t>
      </w:r>
    </w:p>
    <w:p w:rsidR="00CF43B1" w:rsidRPr="00CF43B1" w:rsidRDefault="00CF43B1" w:rsidP="00CF43B1">
      <w:pPr>
        <w:ind w:left="1843"/>
        <w:rPr>
          <w:rFonts w:ascii="Arial" w:hAnsi="Arial" w:cs="Arial"/>
          <w:bCs/>
        </w:rPr>
      </w:pPr>
      <w:r w:rsidRPr="00CF43B1">
        <w:rPr>
          <w:rFonts w:ascii="Arial" w:hAnsi="Arial" w:cs="Arial"/>
          <w:bCs/>
        </w:rPr>
        <w:t xml:space="preserve"> - пропитывает остатки клея</w:t>
      </w:r>
    </w:p>
    <w:p w:rsidR="00CF43B1" w:rsidRPr="00AE2F06" w:rsidRDefault="00CF43B1" w:rsidP="00CF43B1">
      <w:pPr>
        <w:ind w:left="1843"/>
        <w:rPr>
          <w:rFonts w:ascii="Arial" w:hAnsi="Arial" w:cs="Arial"/>
          <w:bCs/>
          <w:lang w:val="ru-RU"/>
        </w:rPr>
      </w:pPr>
      <w:r w:rsidRPr="00AE2F06">
        <w:rPr>
          <w:rFonts w:ascii="Arial" w:hAnsi="Arial" w:cs="Arial"/>
          <w:bCs/>
          <w:lang w:val="ru-RU"/>
        </w:rPr>
        <w:t xml:space="preserve"> -</w:t>
      </w:r>
      <w:r w:rsidR="00AE2F06" w:rsidRPr="00AE2F06">
        <w:rPr>
          <w:rFonts w:ascii="Arial" w:hAnsi="Arial" w:cs="Arial"/>
          <w:bCs/>
          <w:lang w:val="ru-RU"/>
        </w:rPr>
        <w:t xml:space="preserve"> </w:t>
      </w:r>
      <w:r w:rsidRPr="00AE2F06">
        <w:rPr>
          <w:rFonts w:ascii="Arial" w:hAnsi="Arial" w:cs="Arial"/>
          <w:bCs/>
          <w:lang w:val="ru-RU"/>
        </w:rPr>
        <w:t>хорошо держится на вертикальных поверхностях, гелевый</w:t>
      </w:r>
    </w:p>
    <w:p w:rsidR="00CF43B1" w:rsidRPr="00CF43B1" w:rsidRDefault="00AE2F06" w:rsidP="00CF43B1">
      <w:pPr>
        <w:ind w:left="1843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</w:t>
      </w:r>
      <w:r w:rsidR="00CF43B1" w:rsidRPr="00CF43B1">
        <w:rPr>
          <w:rFonts w:ascii="Arial" w:hAnsi="Arial" w:cs="Arial"/>
          <w:bCs/>
        </w:rPr>
        <w:t>- универсально применяемый</w:t>
      </w: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Pr="00CF43B1" w:rsidRDefault="00CF43B1" w:rsidP="00CF43B1">
      <w:pPr>
        <w:rPr>
          <w:rFonts w:ascii="Arial" w:hAnsi="Arial" w:cs="Arial"/>
          <w:b/>
          <w:bCs/>
        </w:rPr>
      </w:pPr>
      <w:r w:rsidRPr="00CF43B1">
        <w:rPr>
          <w:rFonts w:ascii="Arial" w:hAnsi="Arial" w:cs="Arial"/>
          <w:b/>
          <w:bCs/>
        </w:rPr>
        <w:t>ТЕХНИЧЕСКИЕ</w:t>
      </w:r>
    </w:p>
    <w:p w:rsidR="00CF43B1" w:rsidRPr="00CF43B1" w:rsidRDefault="00CF43B1" w:rsidP="00CF43B1">
      <w:pPr>
        <w:rPr>
          <w:rFonts w:ascii="Arial" w:hAnsi="Arial" w:cs="Arial"/>
          <w:b/>
          <w:bCs/>
        </w:rPr>
      </w:pPr>
      <w:r w:rsidRPr="00CF43B1">
        <w:rPr>
          <w:rFonts w:ascii="Arial" w:hAnsi="Arial" w:cs="Arial"/>
          <w:b/>
          <w:bCs/>
        </w:rPr>
        <w:t xml:space="preserve">ДАННЫЕ                           </w:t>
      </w:r>
    </w:p>
    <w:p w:rsidR="00CF43B1" w:rsidRPr="00CF43B1" w:rsidRDefault="00CF43B1" w:rsidP="00CF43B1">
      <w:pPr>
        <w:ind w:left="1843"/>
        <w:rPr>
          <w:rFonts w:ascii="Arial" w:hAnsi="Arial" w:cs="Arial"/>
          <w:bCs/>
        </w:rPr>
      </w:pPr>
      <w:r w:rsidRPr="00CF43B1">
        <w:rPr>
          <w:rFonts w:ascii="Arial" w:hAnsi="Arial" w:cs="Arial"/>
          <w:bCs/>
        </w:rPr>
        <w:t>Цвет                      : светло-бежевый</w:t>
      </w:r>
    </w:p>
    <w:p w:rsidR="00CF43B1" w:rsidRPr="00CF43B1" w:rsidRDefault="00CF43B1" w:rsidP="00CF43B1">
      <w:pPr>
        <w:ind w:left="1843"/>
        <w:rPr>
          <w:rFonts w:ascii="Arial" w:hAnsi="Arial" w:cs="Arial"/>
          <w:bCs/>
        </w:rPr>
      </w:pPr>
      <w:r w:rsidRPr="00CF43B1">
        <w:rPr>
          <w:rFonts w:ascii="Arial" w:hAnsi="Arial" w:cs="Arial"/>
          <w:bCs/>
        </w:rPr>
        <w:t xml:space="preserve">Запах          </w:t>
      </w:r>
      <w:r w:rsidR="00AE2F06">
        <w:rPr>
          <w:rFonts w:ascii="Arial" w:hAnsi="Arial" w:cs="Arial"/>
          <w:bCs/>
        </w:rPr>
        <w:t xml:space="preserve"> </w:t>
      </w:r>
      <w:r w:rsidRPr="00CF43B1">
        <w:rPr>
          <w:rFonts w:ascii="Arial" w:hAnsi="Arial" w:cs="Arial"/>
          <w:bCs/>
        </w:rPr>
        <w:t xml:space="preserve">          : характерный цитрусовый</w:t>
      </w:r>
    </w:p>
    <w:p w:rsidR="00CF43B1" w:rsidRPr="00AE2F06" w:rsidRDefault="00CF43B1" w:rsidP="00CF43B1">
      <w:pPr>
        <w:ind w:left="1843"/>
        <w:rPr>
          <w:rFonts w:ascii="Arial" w:hAnsi="Arial" w:cs="Arial"/>
          <w:bCs/>
          <w:lang w:val="ru-RU"/>
        </w:rPr>
      </w:pPr>
      <w:r w:rsidRPr="00AE2F06">
        <w:rPr>
          <w:rFonts w:ascii="Arial" w:hAnsi="Arial" w:cs="Arial"/>
          <w:bCs/>
          <w:lang w:val="ru-RU"/>
        </w:rPr>
        <w:t xml:space="preserve">Основа      </w:t>
      </w:r>
      <w:r w:rsidR="00AE2F06" w:rsidRPr="00AE2F06">
        <w:rPr>
          <w:rFonts w:ascii="Arial" w:hAnsi="Arial" w:cs="Arial"/>
          <w:bCs/>
          <w:lang w:val="ru-RU"/>
        </w:rPr>
        <w:t xml:space="preserve"> </w:t>
      </w:r>
      <w:r w:rsidRPr="00AE2F06">
        <w:rPr>
          <w:rFonts w:ascii="Arial" w:hAnsi="Arial" w:cs="Arial"/>
          <w:bCs/>
          <w:lang w:val="ru-RU"/>
        </w:rPr>
        <w:t xml:space="preserve">           : растворители</w:t>
      </w:r>
    </w:p>
    <w:p w:rsidR="00CF43B1" w:rsidRPr="00AE2F06" w:rsidRDefault="00CF43B1" w:rsidP="00CF43B1">
      <w:pPr>
        <w:ind w:left="1843"/>
        <w:rPr>
          <w:rFonts w:ascii="Arial" w:hAnsi="Arial" w:cs="Arial"/>
          <w:bCs/>
          <w:lang w:val="ru-RU"/>
        </w:rPr>
      </w:pPr>
      <w:r w:rsidRPr="00AE2F06">
        <w:rPr>
          <w:rFonts w:ascii="Arial" w:hAnsi="Arial" w:cs="Arial"/>
          <w:bCs/>
          <w:lang w:val="ru-RU"/>
        </w:rPr>
        <w:t xml:space="preserve">Плотность    </w:t>
      </w:r>
      <w:r w:rsidR="00AE2F06" w:rsidRPr="00AE2F06">
        <w:rPr>
          <w:rFonts w:ascii="Arial" w:hAnsi="Arial" w:cs="Arial"/>
          <w:bCs/>
          <w:lang w:val="ru-RU"/>
        </w:rPr>
        <w:t xml:space="preserve"> </w:t>
      </w:r>
      <w:r w:rsidRPr="00AE2F06">
        <w:rPr>
          <w:rFonts w:ascii="Arial" w:hAnsi="Arial" w:cs="Arial"/>
          <w:bCs/>
          <w:lang w:val="ru-RU"/>
        </w:rPr>
        <w:t xml:space="preserve">        :  0,64 г / см ³  </w:t>
      </w:r>
    </w:p>
    <w:p w:rsidR="00CF43B1" w:rsidRPr="00AE2F06" w:rsidRDefault="00CF43B1" w:rsidP="00CF43B1">
      <w:pPr>
        <w:rPr>
          <w:rFonts w:ascii="Arial" w:hAnsi="Arial" w:cs="Arial"/>
          <w:bCs/>
          <w:lang w:val="ru-RU"/>
        </w:rPr>
      </w:pPr>
    </w:p>
    <w:p w:rsidR="00CF43B1" w:rsidRPr="00AE2F06" w:rsidRDefault="00CF43B1" w:rsidP="00CF43B1">
      <w:pPr>
        <w:rPr>
          <w:rFonts w:ascii="Arial" w:hAnsi="Arial" w:cs="Arial"/>
          <w:bCs/>
          <w:lang w:val="ru-RU"/>
        </w:rPr>
      </w:pPr>
    </w:p>
    <w:p w:rsidR="00CF43B1" w:rsidRPr="00CF43B1" w:rsidRDefault="00CF43B1" w:rsidP="00CF43B1">
      <w:pPr>
        <w:rPr>
          <w:rFonts w:ascii="Arial" w:hAnsi="Arial" w:cs="Arial"/>
          <w:b/>
          <w:bCs/>
        </w:rPr>
      </w:pPr>
      <w:r w:rsidRPr="00CF43B1">
        <w:rPr>
          <w:rFonts w:ascii="Arial" w:hAnsi="Arial" w:cs="Arial"/>
          <w:b/>
          <w:bCs/>
        </w:rPr>
        <w:t xml:space="preserve">ОБЛАСТЬ </w:t>
      </w:r>
    </w:p>
    <w:p w:rsidR="00CF43B1" w:rsidRPr="00CF43B1" w:rsidRDefault="00CF43B1" w:rsidP="00CF43B1">
      <w:pPr>
        <w:rPr>
          <w:rFonts w:ascii="Arial" w:hAnsi="Arial" w:cs="Arial"/>
          <w:bCs/>
        </w:rPr>
      </w:pPr>
      <w:r w:rsidRPr="00CF43B1">
        <w:rPr>
          <w:rFonts w:ascii="Arial" w:hAnsi="Arial" w:cs="Arial"/>
          <w:b/>
          <w:bCs/>
        </w:rPr>
        <w:t>ПРИМЕНЕНИЯ</w:t>
      </w:r>
      <w:r w:rsidRPr="00CF43B1">
        <w:rPr>
          <w:rFonts w:ascii="Arial" w:hAnsi="Arial" w:cs="Arial"/>
          <w:bCs/>
        </w:rPr>
        <w:t xml:space="preserve">          Для удаления наклеек и ярлыков с различных поверхностей.</w:t>
      </w: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ind w:left="1843" w:hanging="1843"/>
        <w:jc w:val="both"/>
        <w:rPr>
          <w:rFonts w:ascii="Arial" w:hAnsi="Arial" w:cs="Arial"/>
          <w:b/>
          <w:bCs/>
        </w:rPr>
      </w:pPr>
    </w:p>
    <w:p w:rsidR="00CF43B1" w:rsidRPr="00CF43B1" w:rsidRDefault="00CF43B1" w:rsidP="00CF43B1">
      <w:pPr>
        <w:ind w:left="1843" w:hanging="1843"/>
        <w:jc w:val="both"/>
        <w:rPr>
          <w:rFonts w:ascii="Arial" w:hAnsi="Arial" w:cs="Arial"/>
          <w:b/>
          <w:bCs/>
        </w:rPr>
      </w:pPr>
      <w:r w:rsidRPr="00CF43B1">
        <w:rPr>
          <w:rFonts w:ascii="Arial" w:hAnsi="Arial" w:cs="Arial"/>
          <w:b/>
          <w:bCs/>
        </w:rPr>
        <w:t xml:space="preserve">ПРИМЕНЕНИЕ </w:t>
      </w:r>
      <w:r>
        <w:rPr>
          <w:rFonts w:ascii="Arial" w:hAnsi="Arial" w:cs="Arial"/>
          <w:b/>
          <w:bCs/>
        </w:rPr>
        <w:t xml:space="preserve">      </w:t>
      </w:r>
      <w:r w:rsidRPr="00CF43B1">
        <w:rPr>
          <w:rFonts w:ascii="Arial" w:hAnsi="Arial" w:cs="Arial"/>
          <w:bCs/>
        </w:rPr>
        <w:t>Хорошо встряхнуть перед использованием. Распылить на загрязнения с расстояния в 20-30 см и дать подействовать короткое время. Протереть платком или тряпкой. Указание: проверять на совместимость с лаками, пластмассами и прочими материалами на малозаметных местах.</w:t>
      </w: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/>
          <w:bCs/>
        </w:rPr>
      </w:pPr>
    </w:p>
    <w:p w:rsidR="004638C4" w:rsidRDefault="00CF43B1" w:rsidP="00CF43B1">
      <w:pPr>
        <w:rPr>
          <w:rFonts w:ascii="Arial" w:hAnsi="Arial" w:cs="Arial"/>
          <w:bCs/>
        </w:rPr>
      </w:pPr>
      <w:r w:rsidRPr="00CF43B1">
        <w:rPr>
          <w:rFonts w:ascii="Arial" w:hAnsi="Arial" w:cs="Arial"/>
          <w:b/>
          <w:bCs/>
        </w:rPr>
        <w:t xml:space="preserve">ФАСОВКА  </w:t>
      </w:r>
      <w:r w:rsidRPr="00CF43B1">
        <w:rPr>
          <w:rFonts w:ascii="Arial" w:hAnsi="Arial" w:cs="Arial"/>
          <w:bCs/>
        </w:rPr>
        <w:t xml:space="preserve">                </w:t>
      </w:r>
      <w:r w:rsidRPr="00CF43B1">
        <w:rPr>
          <w:rFonts w:ascii="Arial" w:hAnsi="Arial" w:cs="Arial"/>
        </w:rPr>
        <w:t>Aufkleberentferner 400 мл аэрозоль, артикул № 2349 D-RUS-UA</w:t>
      </w:r>
      <w:r w:rsidRPr="00CF43B1">
        <w:rPr>
          <w:rFonts w:ascii="Arial" w:hAnsi="Arial" w:cs="Arial"/>
          <w:bCs/>
        </w:rPr>
        <w:t xml:space="preserve">       </w:t>
      </w: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rPr>
          <w:rFonts w:ascii="Arial" w:hAnsi="Arial" w:cs="Arial"/>
          <w:bCs/>
        </w:rPr>
      </w:pPr>
    </w:p>
    <w:p w:rsidR="00CF43B1" w:rsidRDefault="00CF43B1" w:rsidP="00CF43B1">
      <w:pPr>
        <w:pStyle w:val="1"/>
        <w:rPr>
          <w:b w:val="0"/>
        </w:rPr>
      </w:pPr>
    </w:p>
    <w:p w:rsidR="00CF43B1" w:rsidRDefault="00CF43B1" w:rsidP="00CF43B1">
      <w:pPr>
        <w:pStyle w:val="1"/>
        <w:rPr>
          <w:b w:val="0"/>
        </w:rPr>
      </w:pPr>
    </w:p>
    <w:p w:rsidR="00CF43B1" w:rsidRDefault="00CF43B1" w:rsidP="00CF43B1">
      <w:pPr>
        <w:pStyle w:val="1"/>
        <w:rPr>
          <w:b w:val="0"/>
        </w:rPr>
      </w:pPr>
    </w:p>
    <w:p w:rsidR="00CF43B1" w:rsidRDefault="00CF43B1" w:rsidP="00CF43B1">
      <w:pPr>
        <w:pStyle w:val="1"/>
        <w:rPr>
          <w:b w:val="0"/>
          <w:lang w:val="ru-RU"/>
        </w:rPr>
      </w:pPr>
      <w:r>
        <w:rPr>
          <w:b w:val="0"/>
        </w:rPr>
        <w:t xml:space="preserve">PI 00/03/13 </w:t>
      </w:r>
    </w:p>
    <w:p w:rsidR="00CF43B1" w:rsidRPr="009E3949" w:rsidRDefault="00CF43B1" w:rsidP="00CF43B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CF43B1" w:rsidRPr="00CF43B1" w:rsidTr="00CF43B1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3B1" w:rsidRPr="00CF43B1" w:rsidRDefault="00CF43B1" w:rsidP="001A6AF5">
            <w:pPr>
              <w:pStyle w:val="1"/>
              <w:rPr>
                <w:lang w:val="ru-RU"/>
              </w:rPr>
            </w:pPr>
            <w:r w:rsidRPr="00CF43B1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CF43B1" w:rsidRPr="002D76AE" w:rsidRDefault="00CF43B1" w:rsidP="00CF43B1">
      <w:pPr>
        <w:pStyle w:val="a4"/>
        <w:jc w:val="both"/>
        <w:rPr>
          <w:rFonts w:ascii="Arial" w:hAnsi="Arial" w:cs="Arial"/>
          <w:lang w:val="ru-RU"/>
        </w:rPr>
      </w:pPr>
    </w:p>
    <w:p w:rsidR="00CF43B1" w:rsidRPr="002D76AE" w:rsidRDefault="00CF43B1" w:rsidP="00CF43B1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CF43B1" w:rsidRPr="0010292B" w:rsidRDefault="00CF43B1" w:rsidP="00CF43B1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CF43B1" w:rsidRPr="00CF43B1" w:rsidRDefault="00CF43B1" w:rsidP="00CF43B1">
      <w:pPr>
        <w:rPr>
          <w:rFonts w:ascii="Arial" w:hAnsi="Arial" w:cs="Arial"/>
          <w:lang w:val="en-US"/>
        </w:rPr>
      </w:pPr>
    </w:p>
    <w:sectPr w:rsidR="00CF43B1" w:rsidRPr="00CF43B1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F5" w:rsidRDefault="001A6AF5">
      <w:r>
        <w:separator/>
      </w:r>
    </w:p>
  </w:endnote>
  <w:endnote w:type="continuationSeparator" w:id="0">
    <w:p w:rsidR="001A6AF5" w:rsidRDefault="001A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F5" w:rsidRDefault="001A6AF5">
      <w:r>
        <w:separator/>
      </w:r>
    </w:p>
  </w:footnote>
  <w:footnote w:type="continuationSeparator" w:id="0">
    <w:p w:rsidR="001A6AF5" w:rsidRDefault="001A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81" w:rsidRDefault="00AE2F0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B81">
      <w:rPr>
        <w:rFonts w:ascii="Futura XBlk BT" w:hAnsi="Futura XBlk BT"/>
        <w:b/>
      </w:rPr>
      <w:tab/>
    </w:r>
  </w:p>
  <w:p w:rsidR="00147B81" w:rsidRDefault="00AE2F0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Arial" w:hAnsi="Arial"/>
        <w:b/>
        <w:noProof/>
        <w:sz w:val="36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74295</wp:posOffset>
          </wp:positionV>
          <wp:extent cx="885825" cy="885825"/>
          <wp:effectExtent l="19050" t="0" r="9525" b="0"/>
          <wp:wrapSquare wrapText="bothSides"/>
          <wp:docPr id="2" name="Рисунок 2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B81">
      <w:rPr>
        <w:rFonts w:ascii="Futura XBlk BT" w:hAnsi="Futura XBlk BT"/>
        <w:b/>
      </w:rPr>
      <w:tab/>
    </w:r>
  </w:p>
  <w:p w:rsidR="00147B81" w:rsidRDefault="00147B8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B1ED9" w:rsidRPr="00AB1ED9" w:rsidRDefault="00AB1ED9" w:rsidP="00AB1ED9">
    <w:pPr>
      <w:pStyle w:val="a3"/>
      <w:tabs>
        <w:tab w:val="left" w:pos="4678"/>
        <w:tab w:val="right" w:pos="7655"/>
      </w:tabs>
      <w:rPr>
        <w:rFonts w:ascii="Arial" w:hAnsi="Arial"/>
        <w:b/>
        <w:sz w:val="36"/>
      </w:rPr>
    </w:pPr>
    <w:r w:rsidRPr="00AB1ED9">
      <w:rPr>
        <w:rFonts w:ascii="Arial" w:hAnsi="Arial"/>
        <w:b/>
        <w:sz w:val="36"/>
      </w:rPr>
      <w:t>Leichtlauf Special LL 5 W-30</w:t>
    </w:r>
  </w:p>
  <w:p w:rsidR="00B66669" w:rsidRPr="00CF43B1" w:rsidRDefault="00B66669" w:rsidP="00CF43B1">
    <w:pPr>
      <w:pStyle w:val="a3"/>
      <w:tabs>
        <w:tab w:val="left" w:pos="4678"/>
        <w:tab w:val="right" w:pos="7655"/>
      </w:tabs>
      <w:rPr>
        <w:rFonts w:ascii="Arial" w:hAnsi="Arial" w:cs="Arial"/>
        <w:b/>
        <w:sz w:val="32"/>
        <w:szCs w:val="32"/>
        <w:lang w:val="ru-RU"/>
      </w:rPr>
    </w:pPr>
  </w:p>
  <w:p w:rsidR="00CF43B1" w:rsidRPr="00CF43B1" w:rsidRDefault="00CF43B1" w:rsidP="00CF43B1">
    <w:pPr>
      <w:rPr>
        <w:rFonts w:ascii="Arial" w:hAnsi="Arial" w:cs="Arial"/>
        <w:b/>
        <w:bCs/>
        <w:sz w:val="36"/>
        <w:szCs w:val="36"/>
      </w:rPr>
    </w:pPr>
    <w:r w:rsidRPr="00CF43B1">
      <w:rPr>
        <w:rFonts w:ascii="Arial" w:hAnsi="Arial" w:cs="Arial"/>
        <w:b/>
        <w:bCs/>
        <w:sz w:val="36"/>
        <w:szCs w:val="36"/>
      </w:rPr>
      <w:t>Aufkleberentferner</w:t>
    </w:r>
  </w:p>
  <w:p w:rsidR="00147B81" w:rsidRPr="00B66669" w:rsidRDefault="00147B81" w:rsidP="00B66669">
    <w:pPr>
      <w:pStyle w:val="a3"/>
      <w:tabs>
        <w:tab w:val="left" w:pos="4678"/>
        <w:tab w:val="right" w:pos="7655"/>
      </w:tabs>
      <w:rPr>
        <w:rFonts w:ascii="Arial" w:hAnsi="Arial"/>
        <w:b/>
        <w:sz w:val="40"/>
      </w:rPr>
    </w:pPr>
    <w:r w:rsidRPr="004638C4"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0678"/>
    <w:rsid w:val="00005F6B"/>
    <w:rsid w:val="00122965"/>
    <w:rsid w:val="001306DE"/>
    <w:rsid w:val="00147B81"/>
    <w:rsid w:val="001615C6"/>
    <w:rsid w:val="001A6AF5"/>
    <w:rsid w:val="00310E8D"/>
    <w:rsid w:val="00377A9F"/>
    <w:rsid w:val="003C5EA8"/>
    <w:rsid w:val="003D1CF4"/>
    <w:rsid w:val="004632FC"/>
    <w:rsid w:val="004638C4"/>
    <w:rsid w:val="005847D1"/>
    <w:rsid w:val="006D6AD2"/>
    <w:rsid w:val="007D5BBB"/>
    <w:rsid w:val="00875F11"/>
    <w:rsid w:val="00890561"/>
    <w:rsid w:val="0089228C"/>
    <w:rsid w:val="008956D2"/>
    <w:rsid w:val="00A854AC"/>
    <w:rsid w:val="00AB1ED9"/>
    <w:rsid w:val="00AE2F06"/>
    <w:rsid w:val="00B51DAF"/>
    <w:rsid w:val="00B66669"/>
    <w:rsid w:val="00CF43B1"/>
    <w:rsid w:val="00D10678"/>
    <w:rsid w:val="00DE7574"/>
    <w:rsid w:val="00F16C2D"/>
    <w:rsid w:val="00F7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ED9"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D10678"/>
    <w:rPr>
      <w:color w:val="0000FF"/>
      <w:u w:val="single"/>
    </w:rPr>
  </w:style>
  <w:style w:type="table" w:styleId="a6">
    <w:name w:val="Table Grid"/>
    <w:basedOn w:val="a1"/>
    <w:rsid w:val="00D1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Synthoil Longtime SAE 0W-30</vt:lpstr>
    </vt:vector>
  </TitlesOfParts>
  <Company>Liqui Moly GmbH</Company>
  <LinksUpToDate>false</LinksUpToDate>
  <CharactersWithSpaces>1569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Synthoil Longtime SAE 0W-30</dc:title>
  <dc:creator>Liqui Moly GmbH</dc:creator>
  <cp:lastModifiedBy>user</cp:lastModifiedBy>
  <cp:revision>2</cp:revision>
  <cp:lastPrinted>2001-06-29T09:32:00Z</cp:lastPrinted>
  <dcterms:created xsi:type="dcterms:W3CDTF">2015-03-20T09:06:00Z</dcterms:created>
  <dcterms:modified xsi:type="dcterms:W3CDTF">2015-03-20T09:06:00Z</dcterms:modified>
</cp:coreProperties>
</file>