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A63" w:rsidRDefault="00433A63" w:rsidP="00433A63">
      <w:pPr>
        <w:pStyle w:val="20"/>
        <w:tabs>
          <w:tab w:val="clear" w:pos="2268"/>
          <w:tab w:val="left" w:pos="1920"/>
        </w:tabs>
        <w:ind w:left="1920" w:hanging="1920"/>
        <w:rPr>
          <w:b/>
          <w:bCs/>
          <w:noProof/>
          <w:lang w:val="ru-RU"/>
        </w:rPr>
      </w:pPr>
    </w:p>
    <w:p w:rsidR="001640BC" w:rsidRDefault="001640BC" w:rsidP="00433A63">
      <w:pPr>
        <w:pStyle w:val="20"/>
        <w:tabs>
          <w:tab w:val="clear" w:pos="2268"/>
          <w:tab w:val="left" w:pos="1920"/>
        </w:tabs>
        <w:ind w:left="1920" w:hanging="1920"/>
      </w:pPr>
      <w:r>
        <w:rPr>
          <w:b/>
          <w:bCs/>
          <w:noProof/>
        </w:rPr>
        <w:t>ОПИСАНИЕ</w:t>
      </w:r>
      <w:r>
        <w:tab/>
      </w:r>
      <w:r>
        <w:rPr>
          <w:lang w:val="ru-RU"/>
        </w:rPr>
        <w:t>Очиститель дизельной топливной системы</w:t>
      </w:r>
      <w:r>
        <w:rPr>
          <w:noProof/>
        </w:rPr>
        <w:t xml:space="preserve"> Pro-Line JetClean – </w:t>
      </w:r>
      <w:r>
        <w:rPr>
          <w:lang w:val="ru-RU"/>
        </w:rPr>
        <w:t>это высокоэффективное соединение с присадками для чистки и ухода</w:t>
      </w:r>
      <w:r>
        <w:rPr>
          <w:noProof/>
        </w:rPr>
        <w:t xml:space="preserve">, </w:t>
      </w:r>
      <w:r>
        <w:rPr>
          <w:lang w:val="ru-RU"/>
        </w:rPr>
        <w:t>предназначенное для быстрой и дешевой очистки мешающих отложений в топливной системе дизельных двигателей</w:t>
      </w:r>
      <w:r>
        <w:rPr>
          <w:noProof/>
        </w:rPr>
        <w:t>.</w:t>
      </w:r>
      <w:r>
        <w:t xml:space="preserve"> </w:t>
      </w:r>
      <w:r>
        <w:rPr>
          <w:lang w:val="ru-RU"/>
        </w:rPr>
        <w:t>Специальные присадки обеспечивают защиту от коррозии и повышают воспламеняемость</w:t>
      </w:r>
      <w:r>
        <w:rPr>
          <w:noProof/>
        </w:rPr>
        <w:t>.</w:t>
      </w:r>
    </w:p>
    <w:p w:rsidR="00433A63" w:rsidRDefault="00433A63" w:rsidP="00433A63">
      <w:pPr>
        <w:tabs>
          <w:tab w:val="left" w:pos="1920"/>
          <w:tab w:val="left" w:pos="2552"/>
          <w:tab w:val="left" w:pos="4536"/>
          <w:tab w:val="right" w:pos="7655"/>
        </w:tabs>
        <w:rPr>
          <w:rFonts w:ascii="Arial" w:hAnsi="Arial" w:cs="Arial"/>
          <w:b/>
          <w:bCs/>
          <w:noProof/>
          <w:sz w:val="20"/>
          <w:szCs w:val="20"/>
          <w:lang w:val="ru-RU"/>
        </w:rPr>
      </w:pPr>
    </w:p>
    <w:p w:rsidR="001640BC" w:rsidRDefault="001640BC" w:rsidP="00433A63">
      <w:pPr>
        <w:tabs>
          <w:tab w:val="left" w:pos="1920"/>
          <w:tab w:val="left" w:pos="2552"/>
          <w:tab w:val="left" w:pos="4536"/>
          <w:tab w:val="right" w:pos="7655"/>
        </w:tabs>
        <w:rPr>
          <w:rFonts w:ascii="Arial" w:hAnsi="Arial" w:cs="Arial"/>
          <w:noProof/>
          <w:sz w:val="20"/>
          <w:szCs w:val="20"/>
          <w:lang w:val="ru-RU"/>
        </w:rPr>
      </w:pPr>
      <w:r>
        <w:rPr>
          <w:rFonts w:ascii="Arial" w:hAnsi="Arial" w:cs="Arial"/>
          <w:b/>
          <w:bCs/>
          <w:noProof/>
          <w:sz w:val="20"/>
          <w:szCs w:val="20"/>
        </w:rPr>
        <w:t>СВОЙСТВА</w:t>
      </w:r>
      <w:r>
        <w:rPr>
          <w:rFonts w:ascii="Arial" w:hAnsi="Arial" w:cs="Arial"/>
          <w:b/>
          <w:bCs/>
          <w:sz w:val="20"/>
          <w:szCs w:val="20"/>
        </w:rPr>
        <w:tab/>
      </w:r>
      <w:r w:rsidR="00433A63">
        <w:rPr>
          <w:rFonts w:ascii="Arial" w:hAnsi="Arial" w:cs="Arial"/>
          <w:sz w:val="20"/>
          <w:szCs w:val="20"/>
        </w:rPr>
        <w:t>-</w:t>
      </w:r>
      <w:r w:rsidR="00433A63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noProof/>
          <w:sz w:val="20"/>
          <w:szCs w:val="20"/>
        </w:rPr>
        <w:t>очищает дизельные топливные системы</w:t>
      </w:r>
    </w:p>
    <w:p w:rsidR="001640BC" w:rsidRPr="00D74898" w:rsidRDefault="00433A63" w:rsidP="00433A63">
      <w:pPr>
        <w:tabs>
          <w:tab w:val="left" w:pos="1920"/>
          <w:tab w:val="left" w:pos="2410"/>
          <w:tab w:val="left" w:pos="4536"/>
          <w:tab w:val="right" w:pos="7655"/>
        </w:tabs>
        <w:ind w:left="1920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ru-RU"/>
        </w:rPr>
        <w:t xml:space="preserve">- </w:t>
      </w:r>
      <w:r w:rsidR="001640BC">
        <w:rPr>
          <w:rFonts w:ascii="Arial" w:hAnsi="Arial" w:cs="Arial"/>
          <w:noProof/>
          <w:sz w:val="20"/>
          <w:szCs w:val="20"/>
        </w:rPr>
        <w:t>удаляет отложения на впрыскивающих форсунках</w:t>
      </w:r>
    </w:p>
    <w:p w:rsidR="001640BC" w:rsidRPr="00D74898" w:rsidRDefault="00433A63" w:rsidP="00433A63">
      <w:pPr>
        <w:tabs>
          <w:tab w:val="left" w:pos="1920"/>
          <w:tab w:val="left" w:pos="2410"/>
          <w:tab w:val="left" w:pos="4536"/>
          <w:tab w:val="right" w:pos="7655"/>
        </w:tabs>
        <w:ind w:left="1920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ru-RU"/>
        </w:rPr>
        <w:t xml:space="preserve">- </w:t>
      </w:r>
      <w:r w:rsidR="001640BC">
        <w:rPr>
          <w:rFonts w:ascii="Arial" w:hAnsi="Arial" w:cs="Arial"/>
          <w:noProof/>
          <w:sz w:val="20"/>
          <w:szCs w:val="20"/>
        </w:rPr>
        <w:t>повышает воспламеняемость дизельного топлива</w:t>
      </w:r>
    </w:p>
    <w:p w:rsidR="001640BC" w:rsidRPr="00D74898" w:rsidRDefault="00433A63" w:rsidP="00433A63">
      <w:pPr>
        <w:tabs>
          <w:tab w:val="left" w:pos="1920"/>
          <w:tab w:val="left" w:pos="2410"/>
          <w:tab w:val="left" w:pos="4536"/>
          <w:tab w:val="right" w:pos="7655"/>
        </w:tabs>
        <w:ind w:left="1920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ru-RU"/>
        </w:rPr>
        <w:t xml:space="preserve">- </w:t>
      </w:r>
      <w:r w:rsidR="001640BC">
        <w:rPr>
          <w:rFonts w:ascii="Arial" w:hAnsi="Arial" w:cs="Arial"/>
          <w:noProof/>
          <w:sz w:val="20"/>
          <w:szCs w:val="20"/>
        </w:rPr>
        <w:t>предотвращает детонацию при неполной нагрузке</w:t>
      </w:r>
    </w:p>
    <w:p w:rsidR="001640BC" w:rsidRPr="00D74898" w:rsidRDefault="00433A63" w:rsidP="00433A63">
      <w:pPr>
        <w:tabs>
          <w:tab w:val="left" w:pos="1920"/>
          <w:tab w:val="left" w:pos="2410"/>
          <w:tab w:val="left" w:pos="4536"/>
          <w:tab w:val="right" w:pos="7655"/>
        </w:tabs>
        <w:ind w:left="1920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ru-RU"/>
        </w:rPr>
        <w:t xml:space="preserve">- </w:t>
      </w:r>
      <w:r w:rsidR="001640BC">
        <w:rPr>
          <w:rFonts w:ascii="Arial" w:hAnsi="Arial" w:cs="Arial"/>
          <w:noProof/>
          <w:sz w:val="20"/>
          <w:szCs w:val="20"/>
        </w:rPr>
        <w:t>антикоррозионное действие</w:t>
      </w:r>
    </w:p>
    <w:p w:rsidR="001640BC" w:rsidRPr="00D74898" w:rsidRDefault="00433A63" w:rsidP="00433A63">
      <w:pPr>
        <w:tabs>
          <w:tab w:val="left" w:pos="1920"/>
          <w:tab w:val="left" w:pos="2410"/>
          <w:tab w:val="left" w:pos="4536"/>
          <w:tab w:val="right" w:pos="7655"/>
        </w:tabs>
        <w:ind w:left="1920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ru-RU"/>
        </w:rPr>
        <w:t xml:space="preserve">- </w:t>
      </w:r>
      <w:r w:rsidR="001640BC">
        <w:rPr>
          <w:rFonts w:ascii="Arial" w:hAnsi="Arial" w:cs="Arial"/>
          <w:noProof/>
          <w:sz w:val="20"/>
          <w:szCs w:val="20"/>
        </w:rPr>
        <w:t>обеспечивает оптимальное сжигание</w:t>
      </w:r>
    </w:p>
    <w:p w:rsidR="001640BC" w:rsidRPr="00D74898" w:rsidRDefault="00433A63" w:rsidP="00433A63">
      <w:pPr>
        <w:tabs>
          <w:tab w:val="left" w:pos="1920"/>
          <w:tab w:val="left" w:pos="2410"/>
          <w:tab w:val="left" w:pos="4536"/>
          <w:tab w:val="right" w:pos="7655"/>
        </w:tabs>
        <w:ind w:left="1920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ru-RU"/>
        </w:rPr>
        <w:t xml:space="preserve">- </w:t>
      </w:r>
      <w:r w:rsidR="001640BC">
        <w:rPr>
          <w:rFonts w:ascii="Arial" w:hAnsi="Arial" w:cs="Arial"/>
          <w:noProof/>
          <w:sz w:val="20"/>
          <w:szCs w:val="20"/>
        </w:rPr>
        <w:t>снижает выброс вредных веществ и помутнение</w:t>
      </w:r>
    </w:p>
    <w:p w:rsidR="001640BC" w:rsidRPr="00D74898" w:rsidRDefault="00433A63" w:rsidP="00433A63">
      <w:pPr>
        <w:tabs>
          <w:tab w:val="left" w:pos="1920"/>
          <w:tab w:val="left" w:pos="2410"/>
          <w:tab w:val="left" w:pos="4536"/>
          <w:tab w:val="right" w:pos="7655"/>
        </w:tabs>
        <w:ind w:left="1920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ru-RU"/>
        </w:rPr>
        <w:t xml:space="preserve">- </w:t>
      </w:r>
      <w:r w:rsidR="001640BC">
        <w:rPr>
          <w:rFonts w:ascii="Arial" w:hAnsi="Arial" w:cs="Arial"/>
          <w:noProof/>
          <w:sz w:val="20"/>
          <w:szCs w:val="20"/>
        </w:rPr>
        <w:t>повышает экономичность и эксплуатационную надежность</w:t>
      </w:r>
    </w:p>
    <w:p w:rsidR="001640BC" w:rsidRPr="00D74898" w:rsidRDefault="00433A63" w:rsidP="00433A63">
      <w:pPr>
        <w:tabs>
          <w:tab w:val="left" w:pos="1920"/>
          <w:tab w:val="left" w:pos="2410"/>
          <w:tab w:val="left" w:pos="4536"/>
          <w:tab w:val="right" w:pos="7655"/>
        </w:tabs>
        <w:ind w:left="1920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ru-RU"/>
        </w:rPr>
        <w:t xml:space="preserve">- </w:t>
      </w:r>
      <w:r w:rsidR="001640BC">
        <w:rPr>
          <w:rFonts w:ascii="Arial" w:hAnsi="Arial" w:cs="Arial"/>
          <w:noProof/>
          <w:sz w:val="20"/>
          <w:szCs w:val="20"/>
        </w:rPr>
        <w:t>обеспечивает быстрое и дешевое устранение проблем</w:t>
      </w:r>
    </w:p>
    <w:p w:rsidR="001640BC" w:rsidRDefault="001640BC" w:rsidP="00433A63">
      <w:pPr>
        <w:tabs>
          <w:tab w:val="left" w:pos="1920"/>
          <w:tab w:val="left" w:pos="2268"/>
          <w:tab w:val="left" w:pos="2410"/>
          <w:tab w:val="left" w:pos="4536"/>
          <w:tab w:val="right" w:pos="7655"/>
        </w:tabs>
        <w:rPr>
          <w:rFonts w:ascii="Arial" w:hAnsi="Arial" w:cs="Arial"/>
          <w:b/>
          <w:bCs/>
          <w:sz w:val="20"/>
          <w:szCs w:val="20"/>
        </w:rPr>
      </w:pPr>
    </w:p>
    <w:p w:rsidR="001640BC" w:rsidRDefault="001640BC" w:rsidP="00433A63">
      <w:p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 w:cs="Arial"/>
          <w:b/>
          <w:bCs/>
          <w:sz w:val="20"/>
          <w:szCs w:val="20"/>
        </w:rPr>
      </w:pPr>
    </w:p>
    <w:p w:rsidR="00D74898" w:rsidRDefault="00D74898" w:rsidP="00433A63">
      <w:p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 w:cs="Arial"/>
          <w:b/>
          <w:bCs/>
          <w:noProof/>
          <w:sz w:val="20"/>
          <w:szCs w:val="20"/>
          <w:lang w:val="ru-RU"/>
        </w:rPr>
      </w:pPr>
      <w:r>
        <w:rPr>
          <w:rFonts w:ascii="Arial" w:hAnsi="Arial" w:cs="Arial"/>
          <w:b/>
          <w:bCs/>
          <w:noProof/>
          <w:sz w:val="20"/>
          <w:szCs w:val="20"/>
        </w:rPr>
        <w:t>ТЕХНИЧЕСКИЕ</w:t>
      </w:r>
    </w:p>
    <w:p w:rsidR="001640BC" w:rsidRDefault="001640BC" w:rsidP="00433A63">
      <w:pPr>
        <w:tabs>
          <w:tab w:val="left" w:pos="2268"/>
          <w:tab w:val="left" w:pos="2835"/>
          <w:tab w:val="left" w:pos="5103"/>
          <w:tab w:val="left" w:pos="5387"/>
          <w:tab w:val="left" w:pos="6237"/>
          <w:tab w:val="left" w:pos="7513"/>
          <w:tab w:val="left" w:pos="8080"/>
        </w:tabs>
        <w:rPr>
          <w:rFonts w:ascii="Arial" w:hAnsi="Arial" w:cs="Arial"/>
        </w:rPr>
      </w:pPr>
      <w:r>
        <w:rPr>
          <w:rFonts w:ascii="Arial" w:hAnsi="Arial" w:cs="Arial"/>
          <w:b/>
          <w:bCs/>
          <w:noProof/>
          <w:sz w:val="20"/>
          <w:szCs w:val="20"/>
        </w:rPr>
        <w:t>ХАРАКТЕРИСТИКИ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D74898">
        <w:rPr>
          <w:rFonts w:ascii="Arial" w:hAnsi="Arial"/>
          <w:sz w:val="20"/>
          <w:lang w:eastAsia="de-DE"/>
        </w:rPr>
        <w:t>Основа</w:t>
      </w:r>
      <w:r>
        <w:rPr>
          <w:rFonts w:ascii="Arial" w:hAnsi="Arial" w:cs="Arial"/>
          <w:sz w:val="20"/>
          <w:szCs w:val="20"/>
        </w:rPr>
        <w:tab/>
        <w:t xml:space="preserve">: </w:t>
      </w:r>
      <w:r>
        <w:rPr>
          <w:rFonts w:ascii="Arial" w:hAnsi="Arial" w:cs="Arial"/>
          <w:sz w:val="20"/>
          <w:szCs w:val="20"/>
          <w:lang w:val="ru-RU"/>
        </w:rPr>
        <w:t>присадки</w:t>
      </w:r>
      <w:r>
        <w:rPr>
          <w:rFonts w:ascii="Arial" w:hAnsi="Arial" w:cs="Arial"/>
          <w:noProof/>
          <w:sz w:val="20"/>
          <w:szCs w:val="20"/>
        </w:rPr>
        <w:t xml:space="preserve"> / </w:t>
      </w:r>
      <w:r>
        <w:rPr>
          <w:rFonts w:ascii="Arial" w:hAnsi="Arial" w:cs="Arial"/>
          <w:sz w:val="20"/>
          <w:szCs w:val="20"/>
          <w:lang w:val="ru-RU"/>
        </w:rPr>
        <w:t>несущая жидкость</w:t>
      </w:r>
    </w:p>
    <w:p w:rsidR="001640BC" w:rsidRDefault="001640BC" w:rsidP="00433A63">
      <w:pPr>
        <w:tabs>
          <w:tab w:val="left" w:pos="2268"/>
          <w:tab w:val="left" w:pos="2835"/>
          <w:tab w:val="left" w:pos="5103"/>
          <w:tab w:val="left" w:pos="5387"/>
          <w:tab w:val="left" w:pos="6237"/>
          <w:tab w:val="left" w:pos="7513"/>
          <w:tab w:val="left" w:pos="80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>Цвет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: </w:t>
      </w:r>
      <w:r>
        <w:rPr>
          <w:rFonts w:ascii="Arial" w:hAnsi="Arial" w:cs="Arial"/>
          <w:sz w:val="20"/>
          <w:szCs w:val="20"/>
          <w:lang w:val="ru-RU"/>
        </w:rPr>
        <w:t>желтоватый</w:t>
      </w:r>
      <w:r>
        <w:rPr>
          <w:rFonts w:ascii="Arial" w:hAnsi="Arial" w:cs="Arial"/>
          <w:noProof/>
          <w:sz w:val="20"/>
          <w:szCs w:val="20"/>
        </w:rPr>
        <w:t xml:space="preserve"> / </w:t>
      </w:r>
      <w:r>
        <w:rPr>
          <w:rFonts w:ascii="Arial" w:hAnsi="Arial" w:cs="Arial"/>
          <w:sz w:val="20"/>
          <w:szCs w:val="20"/>
          <w:lang w:val="ru-RU"/>
        </w:rPr>
        <w:t>оранжевый</w:t>
      </w:r>
    </w:p>
    <w:p w:rsidR="001640BC" w:rsidRDefault="001640BC" w:rsidP="00433A63">
      <w:pPr>
        <w:tabs>
          <w:tab w:val="left" w:pos="2268"/>
          <w:tab w:val="left" w:pos="2835"/>
          <w:tab w:val="left" w:pos="5103"/>
          <w:tab w:val="left" w:pos="5387"/>
          <w:tab w:val="left" w:pos="6237"/>
          <w:tab w:val="left" w:pos="7513"/>
          <w:tab w:val="left" w:pos="80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lang w:val="ru-RU"/>
        </w:rPr>
        <w:t>Плотность при</w:t>
      </w:r>
      <w:r>
        <w:rPr>
          <w:rFonts w:ascii="Arial" w:hAnsi="Arial" w:cs="Arial"/>
          <w:noProof/>
          <w:sz w:val="20"/>
          <w:szCs w:val="20"/>
        </w:rPr>
        <w:t xml:space="preserve"> 20°C</w:t>
      </w:r>
      <w:r>
        <w:rPr>
          <w:rFonts w:ascii="Arial" w:hAnsi="Arial" w:cs="Arial"/>
          <w:sz w:val="20"/>
          <w:szCs w:val="20"/>
        </w:rPr>
        <w:tab/>
        <w:t>: 0,8</w:t>
      </w:r>
      <w:r w:rsidR="00E236E4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lang w:val="ru-RU"/>
        </w:rPr>
        <w:t>г</w:t>
      </w:r>
      <w:r>
        <w:rPr>
          <w:rFonts w:ascii="Arial" w:hAnsi="Arial" w:cs="Arial"/>
          <w:noProof/>
          <w:sz w:val="20"/>
          <w:szCs w:val="20"/>
        </w:rPr>
        <w:t>/</w:t>
      </w:r>
      <w:r>
        <w:rPr>
          <w:rFonts w:ascii="Arial" w:hAnsi="Arial" w:cs="Arial"/>
          <w:sz w:val="20"/>
          <w:szCs w:val="20"/>
          <w:lang w:val="ru-RU"/>
        </w:rPr>
        <w:t>см</w:t>
      </w:r>
      <w:r>
        <w:rPr>
          <w:rFonts w:ascii="Arial" w:hAnsi="Arial" w:cs="Arial"/>
          <w:noProof/>
          <w:sz w:val="20"/>
          <w:szCs w:val="20"/>
          <w:vertAlign w:val="superscript"/>
        </w:rPr>
        <w:t>3</w:t>
      </w:r>
    </w:p>
    <w:p w:rsidR="00D74898" w:rsidRDefault="001640BC" w:rsidP="00433A63">
      <w:pPr>
        <w:pStyle w:val="a3"/>
        <w:tabs>
          <w:tab w:val="clear" w:pos="4536"/>
          <w:tab w:val="clear" w:pos="9072"/>
          <w:tab w:val="left" w:pos="2268"/>
          <w:tab w:val="left" w:pos="2835"/>
          <w:tab w:val="left" w:pos="5103"/>
          <w:tab w:val="left" w:pos="5387"/>
          <w:tab w:val="left" w:pos="6237"/>
          <w:tab w:val="left" w:pos="7088"/>
          <w:tab w:val="left" w:pos="7513"/>
          <w:tab w:val="left" w:pos="8080"/>
        </w:tabs>
        <w:rPr>
          <w:rFonts w:ascii="Arial" w:hAnsi="Arial" w:cs="Arial"/>
          <w:noProof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</w:rPr>
        <w:tab/>
      </w:r>
      <w:r w:rsidR="00D74898">
        <w:rPr>
          <w:rFonts w:ascii="Arial" w:hAnsi="Arial" w:cs="Arial"/>
          <w:noProof/>
          <w:sz w:val="20"/>
          <w:szCs w:val="20"/>
        </w:rPr>
        <w:t>Температура воспламенения</w:t>
      </w:r>
    </w:p>
    <w:p w:rsidR="00D74898" w:rsidRPr="00D74898" w:rsidRDefault="00D74898" w:rsidP="00433A63">
      <w:pPr>
        <w:pStyle w:val="a3"/>
        <w:tabs>
          <w:tab w:val="clear" w:pos="4536"/>
          <w:tab w:val="clear" w:pos="9072"/>
          <w:tab w:val="left" w:pos="2268"/>
          <w:tab w:val="left" w:pos="2835"/>
          <w:tab w:val="left" w:pos="5103"/>
          <w:tab w:val="left" w:pos="5387"/>
          <w:tab w:val="left" w:pos="6237"/>
          <w:tab w:val="left" w:pos="7088"/>
          <w:tab w:val="left" w:pos="7513"/>
          <w:tab w:val="left" w:pos="8080"/>
        </w:tabs>
        <w:rPr>
          <w:rFonts w:ascii="Arial" w:hAnsi="Arial" w:cs="Arial"/>
          <w:noProof/>
          <w:spacing w:val="-10"/>
          <w:sz w:val="20"/>
          <w:szCs w:val="20"/>
          <w:lang w:val="ru-RU"/>
        </w:rPr>
      </w:pPr>
      <w:r>
        <w:rPr>
          <w:rFonts w:ascii="Arial" w:hAnsi="Arial" w:cs="Arial"/>
          <w:noProof/>
          <w:sz w:val="20"/>
          <w:szCs w:val="20"/>
          <w:lang w:val="ru-RU"/>
        </w:rPr>
        <w:tab/>
      </w:r>
      <w:r w:rsidRPr="00D74898">
        <w:rPr>
          <w:rFonts w:ascii="Arial" w:hAnsi="Arial" w:cs="Arial"/>
          <w:noProof/>
          <w:spacing w:val="-10"/>
          <w:sz w:val="20"/>
          <w:szCs w:val="20"/>
        </w:rPr>
        <w:t>в соответствии с постановлением</w:t>
      </w:r>
    </w:p>
    <w:p w:rsidR="001640BC" w:rsidRDefault="00D74898" w:rsidP="00433A63">
      <w:pPr>
        <w:pStyle w:val="a3"/>
        <w:tabs>
          <w:tab w:val="clear" w:pos="4536"/>
          <w:tab w:val="clear" w:pos="9072"/>
          <w:tab w:val="left" w:pos="2268"/>
          <w:tab w:val="left" w:pos="2835"/>
          <w:tab w:val="left" w:pos="5103"/>
          <w:tab w:val="left" w:pos="5387"/>
          <w:tab w:val="left" w:pos="6237"/>
          <w:tab w:val="left" w:pos="7088"/>
          <w:tab w:val="left" w:pos="7513"/>
          <w:tab w:val="left" w:pos="80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ru-RU"/>
        </w:rPr>
        <w:tab/>
      </w:r>
      <w:r w:rsidR="001640BC">
        <w:rPr>
          <w:rFonts w:ascii="Arial" w:hAnsi="Arial" w:cs="Arial"/>
          <w:noProof/>
          <w:sz w:val="20"/>
          <w:szCs w:val="20"/>
        </w:rPr>
        <w:t>о горючих веществах</w:t>
      </w:r>
      <w:r w:rsidR="001640BC">
        <w:rPr>
          <w:rFonts w:ascii="Arial" w:hAnsi="Arial" w:cs="Arial"/>
          <w:sz w:val="20"/>
          <w:szCs w:val="20"/>
        </w:rPr>
        <w:tab/>
        <w:t>: 63</w:t>
      </w:r>
      <w:r w:rsidR="001640BC">
        <w:rPr>
          <w:rFonts w:ascii="Arial" w:hAnsi="Arial" w:cs="Arial"/>
          <w:sz w:val="20"/>
          <w:szCs w:val="20"/>
        </w:rPr>
        <w:tab/>
      </w:r>
      <w:r w:rsidR="001640BC">
        <w:rPr>
          <w:rFonts w:ascii="Arial" w:hAnsi="Arial" w:cs="Arial"/>
          <w:noProof/>
          <w:sz w:val="20"/>
          <w:szCs w:val="20"/>
        </w:rPr>
        <w:t>°C</w:t>
      </w:r>
    </w:p>
    <w:p w:rsidR="001640BC" w:rsidRDefault="001640BC" w:rsidP="00433A63">
      <w:pPr>
        <w:tabs>
          <w:tab w:val="left" w:pos="2268"/>
          <w:tab w:val="left" w:pos="2835"/>
          <w:tab w:val="left" w:pos="4536"/>
          <w:tab w:val="left" w:pos="5387"/>
          <w:tab w:val="left" w:pos="6804"/>
          <w:tab w:val="left" w:pos="9072"/>
        </w:tabs>
        <w:rPr>
          <w:rFonts w:ascii="Arial" w:hAnsi="Arial" w:cs="Arial"/>
          <w:b/>
          <w:bCs/>
          <w:sz w:val="20"/>
          <w:szCs w:val="20"/>
        </w:rPr>
      </w:pPr>
    </w:p>
    <w:p w:rsidR="00433A63" w:rsidRDefault="00433A63" w:rsidP="00433A63">
      <w:pPr>
        <w:tabs>
          <w:tab w:val="left" w:pos="1920"/>
          <w:tab w:val="left" w:pos="2268"/>
          <w:tab w:val="left" w:pos="2835"/>
          <w:tab w:val="left" w:pos="4536"/>
          <w:tab w:val="left" w:pos="5387"/>
          <w:tab w:val="left" w:pos="6804"/>
          <w:tab w:val="left" w:pos="9072"/>
        </w:tabs>
        <w:jc w:val="both"/>
        <w:rPr>
          <w:rFonts w:ascii="Arial" w:hAnsi="Arial" w:cs="Arial"/>
          <w:b/>
          <w:bCs/>
          <w:noProof/>
          <w:sz w:val="20"/>
          <w:szCs w:val="20"/>
          <w:lang w:val="ru-RU"/>
        </w:rPr>
      </w:pPr>
    </w:p>
    <w:p w:rsidR="00D74898" w:rsidRPr="00D74898" w:rsidRDefault="00D74898" w:rsidP="00433A63">
      <w:pPr>
        <w:tabs>
          <w:tab w:val="left" w:pos="1920"/>
          <w:tab w:val="left" w:pos="2268"/>
          <w:tab w:val="left" w:pos="2835"/>
          <w:tab w:val="left" w:pos="4536"/>
          <w:tab w:val="left" w:pos="5387"/>
          <w:tab w:val="left" w:pos="6804"/>
          <w:tab w:val="left" w:pos="9072"/>
        </w:tabs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b/>
          <w:bCs/>
          <w:noProof/>
          <w:sz w:val="20"/>
          <w:szCs w:val="20"/>
        </w:rPr>
        <w:t>ОБЛАСТИ</w:t>
      </w:r>
      <w:r>
        <w:rPr>
          <w:rFonts w:ascii="Arial" w:hAnsi="Arial" w:cs="Arial"/>
          <w:sz w:val="20"/>
          <w:szCs w:val="20"/>
          <w:lang w:val="ru-RU"/>
        </w:rPr>
        <w:tab/>
        <w:t>Для устранения проблем или для профилактики и чистки топливной</w:t>
      </w:r>
    </w:p>
    <w:p w:rsidR="00433A63" w:rsidRDefault="001640BC" w:rsidP="00433A63">
      <w:pPr>
        <w:tabs>
          <w:tab w:val="left" w:pos="1920"/>
          <w:tab w:val="left" w:pos="2268"/>
          <w:tab w:val="left" w:pos="2835"/>
          <w:tab w:val="left" w:pos="4536"/>
          <w:tab w:val="left" w:pos="5387"/>
          <w:tab w:val="left" w:pos="6804"/>
          <w:tab w:val="left" w:pos="9072"/>
        </w:tabs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b/>
          <w:bCs/>
          <w:noProof/>
          <w:sz w:val="20"/>
          <w:szCs w:val="20"/>
        </w:rPr>
        <w:t>ПРИМЕНЕНИЯ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  <w:lang w:val="ru-RU"/>
        </w:rPr>
        <w:t xml:space="preserve">системы </w:t>
      </w:r>
      <w:r w:rsidR="00D74898">
        <w:rPr>
          <w:rFonts w:ascii="Arial" w:hAnsi="Arial" w:cs="Arial"/>
          <w:sz w:val="20"/>
          <w:szCs w:val="20"/>
          <w:lang w:val="ru-RU"/>
        </w:rPr>
        <w:t>с использованием</w:t>
      </w:r>
      <w:r>
        <w:rPr>
          <w:rFonts w:ascii="Arial" w:hAnsi="Arial" w:cs="Arial"/>
          <w:sz w:val="20"/>
          <w:szCs w:val="20"/>
          <w:lang w:val="ru-RU"/>
        </w:rPr>
        <w:t xml:space="preserve"> аппарат</w:t>
      </w:r>
      <w:r w:rsidR="00D74898">
        <w:rPr>
          <w:rFonts w:ascii="Arial" w:hAnsi="Arial" w:cs="Arial"/>
          <w:sz w:val="20"/>
          <w:szCs w:val="20"/>
          <w:lang w:val="ru-RU"/>
        </w:rPr>
        <w:t>а</w:t>
      </w:r>
      <w:r>
        <w:rPr>
          <w:rFonts w:ascii="Arial" w:hAnsi="Arial" w:cs="Arial"/>
          <w:noProof/>
          <w:sz w:val="20"/>
          <w:szCs w:val="20"/>
        </w:rPr>
        <w:t xml:space="preserve"> JetClean, № </w:t>
      </w:r>
      <w:r>
        <w:rPr>
          <w:rFonts w:ascii="Arial" w:hAnsi="Arial" w:cs="Arial"/>
          <w:sz w:val="20"/>
          <w:szCs w:val="20"/>
          <w:lang w:val="ru-RU"/>
        </w:rPr>
        <w:t>изделия</w:t>
      </w:r>
      <w:r>
        <w:rPr>
          <w:rFonts w:ascii="Arial" w:hAnsi="Arial" w:cs="Arial"/>
          <w:noProof/>
          <w:sz w:val="20"/>
          <w:szCs w:val="20"/>
        </w:rPr>
        <w:t xml:space="preserve"> 5118. </w:t>
      </w:r>
      <w:r>
        <w:rPr>
          <w:rFonts w:ascii="Arial" w:hAnsi="Arial" w:cs="Arial"/>
          <w:sz w:val="20"/>
          <w:szCs w:val="20"/>
          <w:lang w:val="ru-RU"/>
        </w:rPr>
        <w:t xml:space="preserve">Для любых </w:t>
      </w:r>
    </w:p>
    <w:p w:rsidR="001640BC" w:rsidRPr="00D74898" w:rsidRDefault="00433A63" w:rsidP="00433A63">
      <w:pPr>
        <w:tabs>
          <w:tab w:val="left" w:pos="1920"/>
          <w:tab w:val="left" w:pos="2268"/>
          <w:tab w:val="left" w:pos="2835"/>
          <w:tab w:val="left" w:pos="4536"/>
          <w:tab w:val="left" w:pos="5387"/>
          <w:tab w:val="left" w:pos="6804"/>
          <w:tab w:val="left" w:pos="9072"/>
        </w:tabs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sz w:val="20"/>
          <w:szCs w:val="20"/>
          <w:lang w:val="ru-RU"/>
        </w:rPr>
        <w:t xml:space="preserve">                                  </w:t>
      </w:r>
      <w:r w:rsidR="001640BC">
        <w:rPr>
          <w:rFonts w:ascii="Arial" w:hAnsi="Arial" w:cs="Arial"/>
          <w:sz w:val="20"/>
          <w:szCs w:val="20"/>
          <w:lang w:val="ru-RU"/>
        </w:rPr>
        <w:t>дизельных автомобилей</w:t>
      </w:r>
      <w:r w:rsidR="001640BC">
        <w:rPr>
          <w:rFonts w:ascii="Arial" w:hAnsi="Arial" w:cs="Arial"/>
          <w:noProof/>
          <w:sz w:val="20"/>
          <w:szCs w:val="20"/>
        </w:rPr>
        <w:t xml:space="preserve">, </w:t>
      </w:r>
      <w:r w:rsidR="001640BC">
        <w:rPr>
          <w:rFonts w:ascii="Arial" w:hAnsi="Arial" w:cs="Arial"/>
          <w:sz w:val="20"/>
          <w:szCs w:val="20"/>
          <w:u w:val="single"/>
          <w:lang w:val="ru-RU"/>
        </w:rPr>
        <w:t>включая</w:t>
      </w:r>
      <w:r w:rsidR="001640BC">
        <w:rPr>
          <w:rFonts w:ascii="Arial" w:hAnsi="Arial" w:cs="Arial"/>
          <w:noProof/>
          <w:sz w:val="20"/>
          <w:szCs w:val="20"/>
        </w:rPr>
        <w:t xml:space="preserve"> </w:t>
      </w:r>
      <w:r w:rsidR="001640BC">
        <w:rPr>
          <w:rFonts w:ascii="Arial" w:hAnsi="Arial" w:cs="Arial"/>
          <w:sz w:val="20"/>
          <w:szCs w:val="20"/>
          <w:lang w:val="ru-RU"/>
        </w:rPr>
        <w:t>впрыск</w:t>
      </w:r>
      <w:r w:rsidR="001640BC">
        <w:rPr>
          <w:rFonts w:ascii="Arial" w:hAnsi="Arial" w:cs="Arial"/>
          <w:noProof/>
          <w:sz w:val="20"/>
          <w:szCs w:val="20"/>
        </w:rPr>
        <w:t xml:space="preserve"> Common-Rail </w:t>
      </w:r>
      <w:r w:rsidR="001640BC" w:rsidRPr="00D74898">
        <w:rPr>
          <w:rFonts w:ascii="Arial" w:hAnsi="Arial" w:cs="Arial"/>
          <w:noProof/>
          <w:sz w:val="20"/>
          <w:szCs w:val="20"/>
        </w:rPr>
        <w:t>и насос</w:t>
      </w:r>
      <w:r w:rsidR="001640BC">
        <w:rPr>
          <w:rFonts w:ascii="Arial" w:hAnsi="Arial" w:cs="Arial"/>
          <w:noProof/>
          <w:sz w:val="20"/>
          <w:szCs w:val="20"/>
        </w:rPr>
        <w:t>-</w:t>
      </w:r>
      <w:r w:rsidR="001640BC" w:rsidRPr="00D74898">
        <w:rPr>
          <w:rFonts w:ascii="Arial" w:hAnsi="Arial" w:cs="Arial"/>
          <w:noProof/>
          <w:sz w:val="20"/>
          <w:szCs w:val="20"/>
        </w:rPr>
        <w:t>форсунку</w:t>
      </w:r>
      <w:r w:rsidR="001640BC">
        <w:rPr>
          <w:rFonts w:ascii="Arial" w:hAnsi="Arial" w:cs="Arial"/>
          <w:noProof/>
          <w:sz w:val="20"/>
          <w:szCs w:val="20"/>
        </w:rPr>
        <w:t xml:space="preserve">. </w:t>
      </w:r>
    </w:p>
    <w:p w:rsidR="001640BC" w:rsidRDefault="001640BC" w:rsidP="00433A63">
      <w:pPr>
        <w:tabs>
          <w:tab w:val="left" w:pos="2268"/>
          <w:tab w:val="left" w:pos="2835"/>
          <w:tab w:val="left" w:pos="4536"/>
          <w:tab w:val="left" w:pos="5387"/>
          <w:tab w:val="left" w:pos="6804"/>
          <w:tab w:val="left" w:pos="9072"/>
        </w:tabs>
        <w:rPr>
          <w:rFonts w:ascii="Arial" w:hAnsi="Arial" w:cs="Arial"/>
          <w:b/>
          <w:bCs/>
          <w:sz w:val="20"/>
          <w:szCs w:val="20"/>
        </w:rPr>
      </w:pPr>
    </w:p>
    <w:p w:rsidR="001640BC" w:rsidRDefault="001640BC" w:rsidP="00433A63">
      <w:pPr>
        <w:tabs>
          <w:tab w:val="left" w:pos="2268"/>
          <w:tab w:val="left" w:pos="2835"/>
          <w:tab w:val="left" w:pos="4536"/>
          <w:tab w:val="left" w:pos="5387"/>
          <w:tab w:val="left" w:pos="6804"/>
          <w:tab w:val="left" w:pos="9072"/>
        </w:tabs>
        <w:rPr>
          <w:rFonts w:ascii="Arial" w:hAnsi="Arial" w:cs="Arial"/>
          <w:sz w:val="20"/>
          <w:szCs w:val="20"/>
        </w:rPr>
      </w:pPr>
    </w:p>
    <w:p w:rsidR="001640BC" w:rsidRDefault="001640BC" w:rsidP="00433A63">
      <w:pPr>
        <w:pStyle w:val="a5"/>
        <w:ind w:left="1920" w:hanging="1920"/>
        <w:jc w:val="both"/>
      </w:pPr>
      <w:r>
        <w:rPr>
          <w:b/>
          <w:bCs/>
          <w:noProof/>
        </w:rPr>
        <w:t>ПРИМЕНЕНИЕ</w:t>
      </w:r>
      <w:r>
        <w:rPr>
          <w:b/>
          <w:bCs/>
        </w:rPr>
        <w:tab/>
      </w:r>
      <w:r>
        <w:rPr>
          <w:lang w:val="ru-RU"/>
        </w:rPr>
        <w:t>Для чистки аппарат</w:t>
      </w:r>
      <w:r>
        <w:rPr>
          <w:noProof/>
        </w:rPr>
        <w:t xml:space="preserve"> JetClean </w:t>
      </w:r>
      <w:r>
        <w:rPr>
          <w:lang w:val="ru-RU"/>
        </w:rPr>
        <w:t>заполняется</w:t>
      </w:r>
      <w:r>
        <w:rPr>
          <w:noProof/>
        </w:rPr>
        <w:t xml:space="preserve"> 2-3 </w:t>
      </w:r>
      <w:r>
        <w:rPr>
          <w:lang w:val="ru-RU"/>
        </w:rPr>
        <w:t>литрами неразбавленного очистителя дизельной топливной системы</w:t>
      </w:r>
      <w:r>
        <w:rPr>
          <w:noProof/>
        </w:rPr>
        <w:t xml:space="preserve"> Pro-Line JetClean.</w:t>
      </w:r>
      <w:r>
        <w:t xml:space="preserve"> </w:t>
      </w:r>
      <w:r>
        <w:rPr>
          <w:lang w:val="ru-RU"/>
        </w:rPr>
        <w:t>Описание дальнейшего использования приводится в руководстве по эксплуатации аппарата</w:t>
      </w:r>
      <w:r>
        <w:rPr>
          <w:noProof/>
        </w:rPr>
        <w:t xml:space="preserve"> JetClean.</w:t>
      </w:r>
    </w:p>
    <w:p w:rsidR="001640BC" w:rsidRDefault="001640BC" w:rsidP="00433A63">
      <w:pPr>
        <w:tabs>
          <w:tab w:val="left" w:pos="2268"/>
          <w:tab w:val="left" w:pos="2835"/>
          <w:tab w:val="left" w:pos="4536"/>
          <w:tab w:val="left" w:pos="5387"/>
          <w:tab w:val="left" w:pos="6804"/>
        </w:tabs>
        <w:ind w:left="1920" w:hanging="1920"/>
        <w:jc w:val="both"/>
        <w:rPr>
          <w:rFonts w:ascii="Arial" w:hAnsi="Arial" w:cs="Arial"/>
          <w:b/>
          <w:bCs/>
          <w:sz w:val="20"/>
          <w:szCs w:val="20"/>
        </w:rPr>
      </w:pPr>
    </w:p>
    <w:p w:rsidR="001640BC" w:rsidRDefault="001640BC" w:rsidP="00433A63">
      <w:pPr>
        <w:tabs>
          <w:tab w:val="left" w:pos="2268"/>
          <w:tab w:val="left" w:pos="2835"/>
          <w:tab w:val="left" w:pos="4536"/>
          <w:tab w:val="left" w:pos="5387"/>
          <w:tab w:val="left" w:pos="6804"/>
        </w:tabs>
        <w:rPr>
          <w:rFonts w:ascii="Arial" w:hAnsi="Arial" w:cs="Arial"/>
          <w:b/>
          <w:bCs/>
          <w:sz w:val="20"/>
          <w:szCs w:val="20"/>
        </w:rPr>
      </w:pPr>
    </w:p>
    <w:p w:rsidR="00433A63" w:rsidRDefault="00433A63" w:rsidP="00433A63">
      <w:pPr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  <w:lang w:val="ru-RU"/>
        </w:rPr>
        <w:t>ФАСОВКА</w:t>
      </w:r>
      <w:r>
        <w:rPr>
          <w:rFonts w:ascii="Arial" w:hAnsi="Arial" w:cs="Arial"/>
          <w:sz w:val="20"/>
          <w:szCs w:val="20"/>
        </w:rPr>
        <w:t xml:space="preserve"> </w:t>
      </w:r>
      <w:r w:rsidRPr="00433A63">
        <w:rPr>
          <w:rFonts w:ascii="Arial" w:hAnsi="Arial" w:cs="Arial"/>
          <w:sz w:val="20"/>
          <w:szCs w:val="20"/>
          <w:lang w:val="en-US"/>
        </w:rPr>
        <w:t xml:space="preserve">              </w:t>
      </w:r>
      <w:r>
        <w:rPr>
          <w:rFonts w:ascii="Arial CYR" w:hAnsi="Arial CYR" w:cs="Arial CYR"/>
          <w:sz w:val="20"/>
          <w:szCs w:val="20"/>
        </w:rPr>
        <w:t xml:space="preserve">Pro-Line </w:t>
      </w:r>
      <w:proofErr w:type="spellStart"/>
      <w:r>
        <w:rPr>
          <w:rFonts w:ascii="Arial CYR" w:hAnsi="Arial CYR" w:cs="Arial CYR"/>
          <w:sz w:val="20"/>
          <w:szCs w:val="20"/>
        </w:rPr>
        <w:t>JetClean</w:t>
      </w:r>
      <w:proofErr w:type="spellEnd"/>
      <w:r>
        <w:rPr>
          <w:rFonts w:ascii="Arial CYR" w:hAnsi="Arial CYR" w:cs="Arial CYR"/>
          <w:sz w:val="20"/>
          <w:szCs w:val="20"/>
        </w:rPr>
        <w:t xml:space="preserve"> Diesel-System-Reiniger</w:t>
      </w:r>
    </w:p>
    <w:p w:rsidR="001640BC" w:rsidRDefault="001640BC" w:rsidP="00433A63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433A63">
        <w:rPr>
          <w:rFonts w:ascii="Arial" w:hAnsi="Arial" w:cs="Arial"/>
          <w:sz w:val="20"/>
          <w:szCs w:val="20"/>
          <w:lang w:val="ru-RU"/>
        </w:rPr>
        <w:t xml:space="preserve">                                                        </w:t>
      </w:r>
      <w:r>
        <w:rPr>
          <w:rFonts w:ascii="Arial" w:hAnsi="Arial" w:cs="Arial"/>
          <w:sz w:val="20"/>
          <w:szCs w:val="20"/>
        </w:rPr>
        <w:t>500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>мл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 xml:space="preserve">№ </w:t>
      </w:r>
      <w:r>
        <w:rPr>
          <w:rFonts w:ascii="Arial" w:hAnsi="Arial" w:cs="Arial"/>
          <w:sz w:val="20"/>
          <w:szCs w:val="20"/>
          <w:lang w:val="ru-RU"/>
        </w:rPr>
        <w:t>продукта</w:t>
      </w:r>
      <w:r>
        <w:rPr>
          <w:rFonts w:ascii="Arial" w:hAnsi="Arial" w:cs="Arial"/>
          <w:noProof/>
          <w:sz w:val="20"/>
          <w:szCs w:val="20"/>
        </w:rPr>
        <w:t xml:space="preserve"> 5154</w:t>
      </w:r>
    </w:p>
    <w:p w:rsidR="001640BC" w:rsidRDefault="001640BC" w:rsidP="00433A63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lang w:val="it-IT"/>
        </w:rPr>
        <w:t>1</w:t>
      </w:r>
      <w:r>
        <w:rPr>
          <w:rFonts w:ascii="Arial" w:hAnsi="Arial" w:cs="Arial"/>
          <w:sz w:val="20"/>
          <w:szCs w:val="20"/>
          <w:lang w:val="it-IT"/>
        </w:rPr>
        <w:tab/>
      </w:r>
      <w:r>
        <w:rPr>
          <w:rFonts w:ascii="Arial" w:hAnsi="Arial" w:cs="Arial"/>
          <w:noProof/>
          <w:sz w:val="20"/>
          <w:szCs w:val="20"/>
        </w:rPr>
        <w:t>л</w:t>
      </w:r>
      <w:r>
        <w:rPr>
          <w:rFonts w:ascii="Arial" w:hAnsi="Arial" w:cs="Arial"/>
          <w:sz w:val="20"/>
          <w:szCs w:val="20"/>
          <w:lang w:val="it-IT"/>
        </w:rPr>
        <w:tab/>
      </w:r>
      <w:r>
        <w:rPr>
          <w:rFonts w:ascii="Arial" w:hAnsi="Arial" w:cs="Arial"/>
          <w:noProof/>
          <w:sz w:val="20"/>
          <w:szCs w:val="20"/>
        </w:rPr>
        <w:t>№ продукта 5149</w:t>
      </w:r>
    </w:p>
    <w:p w:rsidR="001640BC" w:rsidRDefault="001640BC" w:rsidP="00433A63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lang w:val="it-IT"/>
        </w:rPr>
        <w:t>5</w:t>
      </w:r>
      <w:r>
        <w:rPr>
          <w:rFonts w:ascii="Arial" w:hAnsi="Arial" w:cs="Arial"/>
          <w:sz w:val="20"/>
          <w:szCs w:val="20"/>
          <w:lang w:val="it-IT"/>
        </w:rPr>
        <w:tab/>
      </w:r>
      <w:r>
        <w:rPr>
          <w:rFonts w:ascii="Arial" w:hAnsi="Arial" w:cs="Arial"/>
          <w:noProof/>
          <w:sz w:val="20"/>
          <w:szCs w:val="20"/>
        </w:rPr>
        <w:t>l</w:t>
      </w:r>
      <w:r>
        <w:rPr>
          <w:rFonts w:ascii="Arial" w:hAnsi="Arial" w:cs="Arial"/>
          <w:sz w:val="20"/>
          <w:szCs w:val="20"/>
          <w:lang w:val="it-IT"/>
        </w:rPr>
        <w:tab/>
      </w:r>
      <w:r>
        <w:rPr>
          <w:rFonts w:ascii="Arial" w:hAnsi="Arial" w:cs="Arial"/>
          <w:noProof/>
          <w:sz w:val="20"/>
          <w:szCs w:val="20"/>
        </w:rPr>
        <w:t xml:space="preserve">№ </w:t>
      </w:r>
      <w:r>
        <w:rPr>
          <w:rFonts w:ascii="Arial" w:hAnsi="Arial" w:cs="Arial"/>
          <w:sz w:val="20"/>
          <w:szCs w:val="20"/>
          <w:lang w:val="ru-RU"/>
        </w:rPr>
        <w:t>продукта</w:t>
      </w:r>
      <w:r>
        <w:rPr>
          <w:rFonts w:ascii="Arial" w:hAnsi="Arial" w:cs="Arial"/>
          <w:noProof/>
          <w:sz w:val="20"/>
          <w:szCs w:val="20"/>
        </w:rPr>
        <w:t xml:space="preserve"> 5155</w:t>
      </w:r>
    </w:p>
    <w:p w:rsidR="00433A63" w:rsidRDefault="00433A63" w:rsidP="00433A63">
      <w:pPr>
        <w:pStyle w:val="1"/>
        <w:jc w:val="both"/>
        <w:rPr>
          <w:b w:val="0"/>
          <w:bCs w:val="0"/>
          <w:lang w:val="ru-RU"/>
        </w:rPr>
      </w:pPr>
    </w:p>
    <w:p w:rsidR="00433A63" w:rsidRDefault="00433A63" w:rsidP="00433A63">
      <w:pPr>
        <w:rPr>
          <w:lang w:val="en-US"/>
        </w:rPr>
      </w:pPr>
    </w:p>
    <w:p w:rsidR="00E236E4" w:rsidRDefault="00E236E4" w:rsidP="00433A63">
      <w:pPr>
        <w:rPr>
          <w:lang w:val="en-US"/>
        </w:rPr>
      </w:pPr>
    </w:p>
    <w:p w:rsidR="00E236E4" w:rsidRDefault="00E236E4" w:rsidP="00433A63">
      <w:pPr>
        <w:rPr>
          <w:lang w:val="en-US"/>
        </w:rPr>
      </w:pPr>
    </w:p>
    <w:p w:rsidR="00E236E4" w:rsidRDefault="00E236E4" w:rsidP="00433A63">
      <w:pPr>
        <w:rPr>
          <w:lang w:val="en-US"/>
        </w:rPr>
      </w:pPr>
    </w:p>
    <w:p w:rsidR="00E236E4" w:rsidRDefault="00E236E4" w:rsidP="00433A63">
      <w:pPr>
        <w:rPr>
          <w:lang w:val="en-US"/>
        </w:rPr>
      </w:pPr>
    </w:p>
    <w:p w:rsidR="00E236E4" w:rsidRPr="00E236E4" w:rsidRDefault="00E236E4" w:rsidP="00433A63">
      <w:pPr>
        <w:rPr>
          <w:lang w:val="en-US"/>
        </w:rPr>
      </w:pPr>
    </w:p>
    <w:p w:rsidR="001640BC" w:rsidRDefault="001640BC" w:rsidP="00433A63">
      <w:pPr>
        <w:pStyle w:val="1"/>
        <w:jc w:val="both"/>
        <w:rPr>
          <w:rFonts w:ascii="Humanst521 BT" w:hAnsi="Humanst521 BT" w:cs="Humanst521 BT"/>
        </w:rPr>
      </w:pPr>
      <w:r>
        <w:rPr>
          <w:lang w:val="ru-RU"/>
        </w:rPr>
        <w:t>Данная информация предоставлена на основе подробных исследований</w:t>
      </w:r>
      <w:r>
        <w:rPr>
          <w:noProof/>
        </w:rPr>
        <w:t xml:space="preserve">, </w:t>
      </w:r>
      <w:r>
        <w:rPr>
          <w:lang w:val="ru-RU"/>
        </w:rPr>
        <w:t>которым можно доверять</w:t>
      </w:r>
      <w:r>
        <w:rPr>
          <w:noProof/>
        </w:rPr>
        <w:t xml:space="preserve">, </w:t>
      </w:r>
      <w:r>
        <w:rPr>
          <w:lang w:val="ru-RU"/>
        </w:rPr>
        <w:t>но предназначается она для использования только в качестве справочных материалов без предоставления гарантий</w:t>
      </w:r>
      <w:r>
        <w:rPr>
          <w:noProof/>
        </w:rPr>
        <w:t>.</w:t>
      </w:r>
    </w:p>
    <w:p w:rsidR="001640BC" w:rsidRDefault="001640BC" w:rsidP="00433A63">
      <w:pPr>
        <w:rPr>
          <w:sz w:val="20"/>
          <w:szCs w:val="20"/>
        </w:rPr>
      </w:pPr>
    </w:p>
    <w:sectPr w:rsidR="001640BC" w:rsidSect="00433A63">
      <w:headerReference w:type="default" r:id="rId7"/>
      <w:footerReference w:type="default" r:id="rId8"/>
      <w:pgSz w:w="12240" w:h="15840"/>
      <w:pgMar w:top="1418" w:right="1080" w:bottom="0" w:left="1418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3FAC" w:rsidRDefault="00493FAC">
      <w:r>
        <w:separator/>
      </w:r>
    </w:p>
  </w:endnote>
  <w:endnote w:type="continuationSeparator" w:id="0">
    <w:p w:rsidR="00493FAC" w:rsidRDefault="00493F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umanst521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0BC" w:rsidRPr="00E236E4" w:rsidRDefault="00E236E4" w:rsidP="00E236E4">
    <w:pPr>
      <w:pStyle w:val="a4"/>
      <w:jc w:val="right"/>
      <w:rPr>
        <w:rFonts w:asciiTheme="minorHAnsi" w:hAnsiTheme="minorHAnsi"/>
        <w:sz w:val="20"/>
        <w:szCs w:val="20"/>
      </w:rPr>
    </w:pPr>
    <w:r w:rsidRPr="00E236E4">
      <w:rPr>
        <w:rFonts w:asciiTheme="minorHAnsi" w:hAnsiTheme="minorHAnsi"/>
        <w:sz w:val="20"/>
        <w:szCs w:val="20"/>
      </w:rPr>
      <w:t>PI 9/29/08/2016</w:t>
    </w:r>
    <w:r w:rsidR="001640BC" w:rsidRPr="00E236E4">
      <w:rPr>
        <w:rFonts w:asciiTheme="minorHAnsi" w:hAnsiTheme="minorHAnsi"/>
        <w:noProof/>
        <w:sz w:val="20"/>
        <w:szCs w:val="20"/>
        <w:lang w:val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36pt;margin-top:-68.3pt;width:528pt;height:85.95pt;z-index:-251658240;mso-wrap-edited:f;mso-position-horizontal-relative:text;mso-position-vertical-relative:text" wrapcoords="-31 0 -31 21451 21600 21451 21600 0 -31 0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3FAC" w:rsidRDefault="00493FAC">
      <w:r>
        <w:separator/>
      </w:r>
    </w:p>
  </w:footnote>
  <w:footnote w:type="continuationSeparator" w:id="0">
    <w:p w:rsidR="00493FAC" w:rsidRDefault="00493F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0BC" w:rsidRPr="00433A63" w:rsidRDefault="001640BC">
    <w:pPr>
      <w:pStyle w:val="a3"/>
      <w:jc w:val="center"/>
      <w:rPr>
        <w:b/>
        <w:sz w:val="28"/>
        <w:szCs w:val="28"/>
        <w:lang w:val="ru-RU"/>
      </w:rPr>
    </w:pPr>
  </w:p>
  <w:p w:rsidR="00433A63" w:rsidRPr="00433A63" w:rsidRDefault="00433A63">
    <w:pPr>
      <w:pStyle w:val="a3"/>
      <w:jc w:val="center"/>
      <w:rPr>
        <w:b/>
        <w:sz w:val="28"/>
        <w:szCs w:val="28"/>
        <w:lang w:val="ru-RU"/>
      </w:rPr>
    </w:pPr>
    <w:r w:rsidRPr="00433A63">
      <w:rPr>
        <w:b/>
        <w:noProof/>
        <w:sz w:val="28"/>
        <w:szCs w:val="28"/>
        <w:lang w:val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24pt;margin-top:12.1pt;width:510pt;height:67.5pt;z-index:251657216">
          <v:imagedata r:id="rId1" o:title=""/>
        </v:shape>
      </w:pict>
    </w:r>
  </w:p>
  <w:p w:rsidR="00433A63" w:rsidRPr="00433A63" w:rsidRDefault="00433A63">
    <w:pPr>
      <w:pStyle w:val="a3"/>
      <w:jc w:val="center"/>
      <w:rPr>
        <w:b/>
        <w:sz w:val="28"/>
        <w:szCs w:val="28"/>
        <w:lang w:val="ru-RU"/>
      </w:rPr>
    </w:pPr>
  </w:p>
  <w:p w:rsidR="00433A63" w:rsidRPr="00433A63" w:rsidRDefault="00433A63">
    <w:pPr>
      <w:pStyle w:val="a3"/>
      <w:jc w:val="center"/>
      <w:rPr>
        <w:b/>
        <w:sz w:val="28"/>
        <w:szCs w:val="28"/>
        <w:lang w:val="ru-RU"/>
      </w:rPr>
    </w:pPr>
  </w:p>
  <w:p w:rsidR="00433A63" w:rsidRPr="00433A63" w:rsidRDefault="00433A63">
    <w:pPr>
      <w:pStyle w:val="a3"/>
      <w:jc w:val="center"/>
      <w:rPr>
        <w:b/>
        <w:sz w:val="28"/>
        <w:szCs w:val="28"/>
        <w:lang w:val="ru-RU"/>
      </w:rPr>
    </w:pPr>
  </w:p>
  <w:p w:rsidR="00433A63" w:rsidRPr="00433A63" w:rsidRDefault="00433A63">
    <w:pPr>
      <w:pStyle w:val="a3"/>
      <w:jc w:val="center"/>
      <w:rPr>
        <w:b/>
        <w:sz w:val="28"/>
        <w:szCs w:val="28"/>
        <w:lang w:val="ru-RU"/>
      </w:rPr>
    </w:pPr>
  </w:p>
  <w:p w:rsidR="001640BC" w:rsidRPr="00E236E4" w:rsidRDefault="00433A63" w:rsidP="00E236E4">
    <w:pPr>
      <w:rPr>
        <w:rFonts w:ascii="Arial CYR" w:hAnsi="Arial CYR" w:cs="Arial CYR"/>
        <w:b/>
        <w:sz w:val="28"/>
        <w:szCs w:val="28"/>
      </w:rPr>
    </w:pPr>
    <w:r w:rsidRPr="00433A63">
      <w:rPr>
        <w:rFonts w:ascii="Arial CYR" w:hAnsi="Arial CYR" w:cs="Arial CYR"/>
        <w:b/>
        <w:sz w:val="28"/>
        <w:szCs w:val="28"/>
      </w:rPr>
      <w:t xml:space="preserve">Pro-Line </w:t>
    </w:r>
    <w:proofErr w:type="spellStart"/>
    <w:r w:rsidR="00E236E4">
      <w:rPr>
        <w:rFonts w:ascii="Arial CYR" w:hAnsi="Arial CYR" w:cs="Arial CYR"/>
        <w:b/>
        <w:sz w:val="28"/>
        <w:szCs w:val="28"/>
      </w:rPr>
      <w:t>JetClean</w:t>
    </w:r>
    <w:proofErr w:type="spellEnd"/>
    <w:r w:rsidR="00E236E4">
      <w:rPr>
        <w:rFonts w:ascii="Arial CYR" w:hAnsi="Arial CYR" w:cs="Arial CYR"/>
        <w:b/>
        <w:sz w:val="28"/>
        <w:szCs w:val="28"/>
      </w:rPr>
      <w:t xml:space="preserve"> Diesel-System-Reiniger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E381C"/>
    <w:multiLevelType w:val="multilevel"/>
    <w:tmpl w:val="722ED670"/>
    <w:lvl w:ilvl="0">
      <w:numFmt w:val="bullet"/>
      <w:lvlText w:val="-"/>
      <w:lvlJc w:val="left"/>
      <w:pPr>
        <w:tabs>
          <w:tab w:val="num" w:pos="2625"/>
        </w:tabs>
        <w:ind w:left="2625" w:hanging="36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3163C95"/>
    <w:multiLevelType w:val="multilevel"/>
    <w:tmpl w:val="D7186E90"/>
    <w:lvl w:ilvl="0">
      <w:numFmt w:val="bullet"/>
      <w:lvlText w:val="-"/>
      <w:lvlJc w:val="left"/>
      <w:pPr>
        <w:tabs>
          <w:tab w:val="num" w:pos="2625"/>
        </w:tabs>
        <w:ind w:left="2625" w:hanging="36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E355F19"/>
    <w:multiLevelType w:val="multilevel"/>
    <w:tmpl w:val="89BED42A"/>
    <w:lvl w:ilvl="0">
      <w:numFmt w:val="bullet"/>
      <w:lvlText w:val="-"/>
      <w:lvlJc w:val="left"/>
      <w:pPr>
        <w:tabs>
          <w:tab w:val="num" w:pos="2625"/>
        </w:tabs>
        <w:ind w:left="2625" w:hanging="36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3306C9B"/>
    <w:multiLevelType w:val="multilevel"/>
    <w:tmpl w:val="89B0963A"/>
    <w:lvl w:ilvl="0">
      <w:start w:val="5"/>
      <w:numFmt w:val="bullet"/>
      <w:lvlText w:val="-"/>
      <w:lvlJc w:val="left"/>
      <w:pPr>
        <w:tabs>
          <w:tab w:val="num" w:pos="2625"/>
        </w:tabs>
        <w:ind w:left="2625" w:hanging="36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CE7184D"/>
    <w:multiLevelType w:val="multilevel"/>
    <w:tmpl w:val="E0FEEC40"/>
    <w:lvl w:ilvl="0">
      <w:numFmt w:val="bullet"/>
      <w:lvlText w:val="-"/>
      <w:lvlJc w:val="left"/>
      <w:pPr>
        <w:tabs>
          <w:tab w:val="num" w:pos="2620"/>
        </w:tabs>
        <w:ind w:left="2620" w:hanging="36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94926ED"/>
    <w:multiLevelType w:val="multilevel"/>
    <w:tmpl w:val="1EB2E1EC"/>
    <w:lvl w:ilvl="0">
      <w:numFmt w:val="bullet"/>
      <w:lvlText w:val="-"/>
      <w:lvlJc w:val="left"/>
      <w:pPr>
        <w:tabs>
          <w:tab w:val="num" w:pos="2625"/>
        </w:tabs>
        <w:ind w:left="2625" w:hanging="36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hyphenationZone w:val="425"/>
  <w:doNotHyphenateCaps/>
  <w:drawingGridHorizontalSpacing w:val="120"/>
  <w:displayHorizontalDrawingGridEvery w:val="2"/>
  <w:displayVertic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6DBE"/>
    <w:rsid w:val="0011375A"/>
    <w:rsid w:val="001640BC"/>
    <w:rsid w:val="00433A63"/>
    <w:rsid w:val="00493FAC"/>
    <w:rsid w:val="005A6435"/>
    <w:rsid w:val="009259CF"/>
    <w:rsid w:val="00A86DBE"/>
    <w:rsid w:val="00BC41F7"/>
    <w:rsid w:val="00D74898"/>
    <w:rsid w:val="00E236E4"/>
    <w:rsid w:val="00F64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de-DE"/>
    </w:rPr>
  </w:style>
  <w:style w:type="paragraph" w:styleId="1">
    <w:name w:val="heading 1"/>
    <w:basedOn w:val="a"/>
    <w:next w:val="a"/>
    <w:qFormat/>
    <w:pPr>
      <w:keepNext/>
      <w:tabs>
        <w:tab w:val="left" w:pos="2268"/>
        <w:tab w:val="right" w:pos="5670"/>
        <w:tab w:val="left" w:pos="5812"/>
        <w:tab w:val="left" w:pos="7088"/>
      </w:tabs>
      <w:outlineLvl w:val="0"/>
    </w:pPr>
    <w:rPr>
      <w:rFonts w:ascii="Arial" w:hAnsi="Arial" w:cs="Arial"/>
      <w:b/>
      <w:bCs/>
      <w:sz w:val="20"/>
      <w:szCs w:val="20"/>
    </w:rPr>
  </w:style>
  <w:style w:type="paragraph" w:styleId="2">
    <w:name w:val="heading 2"/>
    <w:basedOn w:val="a"/>
    <w:next w:val="a"/>
    <w:qFormat/>
    <w:pPr>
      <w:keepNext/>
      <w:tabs>
        <w:tab w:val="left" w:pos="2268"/>
        <w:tab w:val="left" w:pos="2835"/>
        <w:tab w:val="left" w:pos="4536"/>
        <w:tab w:val="left" w:pos="5387"/>
        <w:tab w:val="left" w:pos="6804"/>
      </w:tabs>
      <w:ind w:left="2127" w:hanging="2127"/>
      <w:jc w:val="both"/>
      <w:outlineLvl w:val="1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paragraph" w:styleId="a5">
    <w:name w:val="Body Text Indent"/>
    <w:basedOn w:val="a"/>
    <w:pPr>
      <w:tabs>
        <w:tab w:val="left" w:pos="2268"/>
        <w:tab w:val="left" w:pos="2835"/>
        <w:tab w:val="left" w:pos="4536"/>
        <w:tab w:val="left" w:pos="5387"/>
        <w:tab w:val="left" w:pos="6804"/>
        <w:tab w:val="left" w:pos="9072"/>
      </w:tabs>
      <w:ind w:left="2410" w:hanging="2410"/>
    </w:pPr>
    <w:rPr>
      <w:rFonts w:ascii="Arial" w:hAnsi="Arial" w:cs="Arial"/>
      <w:sz w:val="20"/>
      <w:szCs w:val="20"/>
    </w:rPr>
  </w:style>
  <w:style w:type="paragraph" w:styleId="20">
    <w:name w:val="Body Text Indent 2"/>
    <w:basedOn w:val="a"/>
    <w:pPr>
      <w:tabs>
        <w:tab w:val="left" w:pos="2268"/>
        <w:tab w:val="left" w:pos="4536"/>
        <w:tab w:val="right" w:pos="7655"/>
      </w:tabs>
      <w:ind w:left="2268" w:hanging="2268"/>
      <w:jc w:val="both"/>
    </w:pPr>
    <w:rPr>
      <w:rFonts w:ascii="Arial" w:hAnsi="Arial" w:cs="Arial"/>
      <w:sz w:val="20"/>
      <w:szCs w:val="20"/>
    </w:rPr>
  </w:style>
  <w:style w:type="character" w:customStyle="1" w:styleId="tw4winMark">
    <w:name w:val="tw4winMark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character" w:customStyle="1" w:styleId="tw4winError">
    <w:name w:val="tw4winError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 w:cs="Courier New"/>
      <w:noProof/>
      <w:color w:val="008000"/>
    </w:rPr>
  </w:style>
  <w:style w:type="character" w:customStyle="1" w:styleId="tw4winJump">
    <w:name w:val="tw4winJump"/>
    <w:rPr>
      <w:rFonts w:ascii="Courier New" w:hAnsi="Courier New" w:cs="Courier New"/>
      <w:noProof/>
      <w:color w:val="008080"/>
    </w:rPr>
  </w:style>
  <w:style w:type="character" w:customStyle="1" w:styleId="tw4winExternal">
    <w:name w:val="tw4winExternal"/>
    <w:rPr>
      <w:rFonts w:ascii="Courier New" w:hAnsi="Courier New" w:cs="Courier New"/>
      <w:noProof/>
      <w:color w:val="808080"/>
    </w:rPr>
  </w:style>
  <w:style w:type="character" w:customStyle="1" w:styleId="tw4winInternal">
    <w:name w:val="tw4winInternal"/>
    <w:rPr>
      <w:rFonts w:ascii="Courier New" w:hAnsi="Courier New" w:cs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 w:cs="Courier New"/>
      <w:noProof/>
      <w:color w:val="8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4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BESCHREIBUNG</vt:lpstr>
    </vt:vector>
  </TitlesOfParts>
  <Company>Liqui Moly</Company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BESCHREIBUNG</dc:title>
  <dc:creator>Maar</dc:creator>
  <cp:lastModifiedBy>Чайкин Владимир</cp:lastModifiedBy>
  <cp:revision>2</cp:revision>
  <dcterms:created xsi:type="dcterms:W3CDTF">2016-09-08T11:14:00Z</dcterms:created>
  <dcterms:modified xsi:type="dcterms:W3CDTF">2016-09-08T11:14:00Z</dcterms:modified>
</cp:coreProperties>
</file>