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B" w:rsidRDefault="009B149B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F03100" w:rsidRDefault="00662A1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9B149B" w:rsidRPr="0069392F">
        <w:rPr>
          <w:rFonts w:ascii="Arial" w:hAnsi="Arial"/>
          <w:lang w:val="ru-RU"/>
        </w:rPr>
        <w:tab/>
      </w:r>
      <w:r w:rsidR="009B149B">
        <w:rPr>
          <w:rFonts w:ascii="Arial" w:hAnsi="Arial"/>
        </w:rPr>
        <w:t>Speed</w:t>
      </w:r>
      <w:r w:rsidR="009B149B" w:rsidRPr="0069392F">
        <w:rPr>
          <w:rFonts w:ascii="Arial" w:hAnsi="Arial"/>
          <w:lang w:val="ru-RU"/>
        </w:rPr>
        <w:t xml:space="preserve"> </w:t>
      </w:r>
      <w:r w:rsidR="009B149B">
        <w:rPr>
          <w:rFonts w:ascii="Arial" w:hAnsi="Arial"/>
        </w:rPr>
        <w:t>Benzin</w:t>
      </w:r>
      <w:r w:rsidR="009B149B" w:rsidRPr="0069392F">
        <w:rPr>
          <w:rFonts w:ascii="Arial" w:hAnsi="Arial"/>
          <w:lang w:val="ru-RU"/>
        </w:rPr>
        <w:t>-</w:t>
      </w:r>
      <w:r w:rsidR="009B149B">
        <w:rPr>
          <w:rFonts w:ascii="Arial" w:hAnsi="Arial"/>
        </w:rPr>
        <w:t>Zusatz</w:t>
      </w:r>
      <w:r w:rsidR="009B149B" w:rsidRPr="0069392F">
        <w:rPr>
          <w:rFonts w:ascii="Arial" w:hAnsi="Arial"/>
          <w:lang w:val="ru-RU"/>
        </w:rPr>
        <w:t xml:space="preserve"> </w:t>
      </w:r>
      <w:r w:rsidR="0069392F">
        <w:rPr>
          <w:rFonts w:ascii="Arial" w:hAnsi="Arial"/>
          <w:lang w:val="ru-RU"/>
        </w:rPr>
        <w:t xml:space="preserve">– </w:t>
      </w:r>
      <w:r>
        <w:rPr>
          <w:rFonts w:ascii="Arial" w:hAnsi="Arial"/>
          <w:lang w:val="ru-RU"/>
        </w:rPr>
        <w:t>присадка</w:t>
      </w:r>
      <w:r w:rsidR="0069392F">
        <w:rPr>
          <w:rFonts w:ascii="Arial" w:hAnsi="Arial"/>
          <w:lang w:val="ru-RU"/>
        </w:rPr>
        <w:t xml:space="preserve"> в бензин</w:t>
      </w:r>
      <w:r w:rsidRPr="0069392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созданная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основе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комбинации</w:t>
      </w:r>
      <w:r w:rsidRPr="0069392F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беззольных</w:t>
      </w:r>
      <w:proofErr w:type="spellEnd"/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69392F"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самосмешиваема</w:t>
      </w:r>
      <w:proofErr w:type="spellEnd"/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бензином</w:t>
      </w:r>
      <w:r w:rsidR="0069392F">
        <w:rPr>
          <w:rFonts w:ascii="Arial" w:hAnsi="Arial"/>
          <w:lang w:val="ru-RU"/>
        </w:rPr>
        <w:t>.</w:t>
      </w:r>
      <w:r w:rsidRPr="0069392F">
        <w:rPr>
          <w:rFonts w:ascii="Arial" w:hAnsi="Arial"/>
          <w:lang w:val="ru-RU"/>
        </w:rPr>
        <w:t xml:space="preserve"> </w:t>
      </w:r>
      <w:proofErr w:type="gramStart"/>
      <w:r w:rsidR="0069392F">
        <w:rPr>
          <w:rFonts w:ascii="Arial" w:hAnsi="Arial"/>
          <w:lang w:val="ru-RU"/>
        </w:rPr>
        <w:t>Получена</w:t>
      </w:r>
      <w:proofErr w:type="gramEnd"/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применением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новейших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технологий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69392F">
        <w:rPr>
          <w:rFonts w:ascii="Arial" w:hAnsi="Arial"/>
          <w:lang w:val="ru-RU"/>
        </w:rPr>
        <w:t xml:space="preserve"> </w:t>
      </w:r>
      <w:r w:rsidR="0069392F">
        <w:rPr>
          <w:rFonts w:ascii="Arial" w:hAnsi="Arial"/>
          <w:lang w:val="ru-RU"/>
        </w:rPr>
        <w:t>в</w:t>
      </w:r>
      <w:r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топлив</w:t>
      </w:r>
      <w:r w:rsidR="00C41618">
        <w:rPr>
          <w:rFonts w:ascii="Arial" w:hAnsi="Arial"/>
          <w:lang w:val="ru-RU"/>
        </w:rPr>
        <w:t>о</w:t>
      </w:r>
      <w:r w:rsidR="009B149B" w:rsidRPr="0069392F">
        <w:rPr>
          <w:rFonts w:ascii="Arial" w:hAnsi="Arial"/>
          <w:lang w:val="ru-RU"/>
        </w:rPr>
        <w:t xml:space="preserve">. </w:t>
      </w:r>
      <w:r w:rsidR="00C41618">
        <w:rPr>
          <w:rFonts w:ascii="Arial" w:hAnsi="Arial"/>
          <w:lang w:val="ru-RU"/>
        </w:rPr>
        <w:t xml:space="preserve">Присадка </w:t>
      </w:r>
      <w:r w:rsidR="009B149B">
        <w:rPr>
          <w:rFonts w:ascii="Arial" w:hAnsi="Arial"/>
        </w:rPr>
        <w:t xml:space="preserve">Speed Benzin-Zusatz </w:t>
      </w:r>
      <w:r>
        <w:rPr>
          <w:rFonts w:ascii="Arial" w:hAnsi="Arial"/>
          <w:lang w:val="ru-RU"/>
        </w:rPr>
        <w:t>предназначена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поддержания</w:t>
      </w:r>
      <w:r w:rsidRPr="00662A17">
        <w:rPr>
          <w:rFonts w:ascii="Arial" w:hAnsi="Arial"/>
        </w:rPr>
        <w:t xml:space="preserve"> </w:t>
      </w:r>
      <w:r w:rsidR="00F03100">
        <w:rPr>
          <w:rFonts w:ascii="Arial" w:hAnsi="Arial"/>
          <w:lang w:val="ru-RU"/>
        </w:rPr>
        <w:t xml:space="preserve">топливной системы в постоянной </w:t>
      </w:r>
      <w:r>
        <w:rPr>
          <w:rFonts w:ascii="Arial" w:hAnsi="Arial"/>
          <w:lang w:val="ru-RU"/>
        </w:rPr>
        <w:t>чистоте</w:t>
      </w:r>
      <w:r w:rsidR="00F03100">
        <w:rPr>
          <w:rFonts w:ascii="Arial" w:hAnsi="Arial"/>
          <w:lang w:val="ru-RU"/>
        </w:rPr>
        <w:t>.</w:t>
      </w:r>
    </w:p>
    <w:p w:rsidR="009B149B" w:rsidRDefault="00F0310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B149B" w:rsidRDefault="00662A17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9B149B">
        <w:rPr>
          <w:rFonts w:ascii="Arial" w:hAnsi="Arial"/>
          <w:b/>
        </w:rPr>
        <w:tab/>
      </w:r>
      <w:r w:rsidR="009B149B">
        <w:rPr>
          <w:rFonts w:ascii="Arial" w:hAnsi="Arial"/>
        </w:rPr>
        <w:t>-</w:t>
      </w:r>
      <w:r w:rsidR="009B149B">
        <w:rPr>
          <w:rFonts w:ascii="Arial" w:hAnsi="Arial"/>
        </w:rPr>
        <w:tab/>
      </w:r>
      <w:r>
        <w:rPr>
          <w:rFonts w:ascii="Arial" w:hAnsi="Arial"/>
          <w:lang w:val="ru-RU"/>
        </w:rPr>
        <w:t>гарантирует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чистоту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предотвращает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образование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отложений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топливной</w:t>
      </w:r>
      <w:r w:rsidRPr="00662A17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системе</w:t>
      </w:r>
    </w:p>
    <w:p w:rsidR="009B149B" w:rsidRPr="0069392F" w:rsidRDefault="0069392F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у</w:t>
      </w:r>
      <w:r w:rsidR="00662A17">
        <w:rPr>
          <w:rFonts w:ascii="Arial" w:hAnsi="Arial"/>
          <w:lang w:val="ru-RU"/>
        </w:rPr>
        <w:t>меньшает образование отложений на клапанах и в камере сгорания</w:t>
      </w:r>
    </w:p>
    <w:p w:rsidR="009B149B" w:rsidRPr="0069392F" w:rsidRDefault="0069392F" w:rsidP="00662A17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2"/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н</w:t>
      </w:r>
      <w:r w:rsidR="00662A17">
        <w:rPr>
          <w:rFonts w:ascii="Arial" w:hAnsi="Arial"/>
          <w:lang w:val="ru-RU"/>
        </w:rPr>
        <w:t>ормализирует расход топлива и уменьшает количество вредных веществ в выхлопе</w:t>
      </w:r>
    </w:p>
    <w:p w:rsidR="009B149B" w:rsidRDefault="0069392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с</w:t>
      </w:r>
      <w:r w:rsidR="00662A17">
        <w:rPr>
          <w:rFonts w:ascii="Arial" w:hAnsi="Arial"/>
          <w:lang w:val="ru-RU"/>
        </w:rPr>
        <w:t>нижает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детонацию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в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двигателе</w:t>
      </w:r>
    </w:p>
    <w:p w:rsidR="009B149B" w:rsidRPr="0069392F" w:rsidRDefault="0069392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</w:t>
      </w:r>
      <w:r w:rsidR="00662A17">
        <w:rPr>
          <w:rFonts w:ascii="Arial" w:hAnsi="Arial"/>
          <w:lang w:val="ru-RU"/>
        </w:rPr>
        <w:t>овышает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экономичность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и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эксплуатационную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надежность</w:t>
      </w:r>
    </w:p>
    <w:p w:rsidR="009B149B" w:rsidRPr="0069392F" w:rsidRDefault="0069392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з</w:t>
      </w:r>
      <w:r w:rsidR="00662A17">
        <w:rPr>
          <w:rFonts w:ascii="Arial" w:hAnsi="Arial"/>
          <w:lang w:val="ru-RU"/>
        </w:rPr>
        <w:t>ащищает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от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коррозии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топливную</w:t>
      </w:r>
      <w:r w:rsidR="00662A17" w:rsidRPr="0069392F">
        <w:rPr>
          <w:rFonts w:ascii="Arial" w:hAnsi="Arial"/>
          <w:lang w:val="ru-RU"/>
        </w:rPr>
        <w:t xml:space="preserve"> </w:t>
      </w:r>
      <w:r w:rsidR="00662A17">
        <w:rPr>
          <w:rFonts w:ascii="Arial" w:hAnsi="Arial"/>
          <w:lang w:val="ru-RU"/>
        </w:rPr>
        <w:t>систему</w:t>
      </w:r>
    </w:p>
    <w:p w:rsidR="009B149B" w:rsidRPr="0069392F" w:rsidRDefault="0069392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</w:t>
      </w:r>
      <w:r w:rsidR="00662A17">
        <w:rPr>
          <w:rFonts w:ascii="Arial" w:hAnsi="Arial"/>
          <w:lang w:val="ru-RU"/>
        </w:rPr>
        <w:t>ротестировано на совместимость с турбодвигателями и катализаторами</w:t>
      </w:r>
    </w:p>
    <w:p w:rsidR="009B149B" w:rsidRPr="0069392F" w:rsidRDefault="0069392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</w:t>
      </w:r>
      <w:r w:rsidR="00662A17">
        <w:rPr>
          <w:rFonts w:ascii="Arial" w:hAnsi="Arial"/>
          <w:lang w:val="ru-RU"/>
        </w:rPr>
        <w:t xml:space="preserve">одходит для использования в </w:t>
      </w:r>
      <w:proofErr w:type="spellStart"/>
      <w:r w:rsidR="00662A17">
        <w:rPr>
          <w:rFonts w:ascii="Arial" w:hAnsi="Arial"/>
          <w:lang w:val="ru-RU"/>
        </w:rPr>
        <w:t>инжекторных</w:t>
      </w:r>
      <w:proofErr w:type="spellEnd"/>
      <w:r w:rsidR="00662A17">
        <w:rPr>
          <w:rFonts w:ascii="Arial" w:hAnsi="Arial"/>
          <w:lang w:val="ru-RU"/>
        </w:rPr>
        <w:t xml:space="preserve"> и карбюраторных двигателях</w:t>
      </w:r>
    </w:p>
    <w:p w:rsidR="009B149B" w:rsidRPr="0069392F" w:rsidRDefault="009B149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9B149B" w:rsidRPr="0069392F" w:rsidRDefault="009B149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9B149B" w:rsidRDefault="00662A1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9B149B">
        <w:rPr>
          <w:rFonts w:ascii="Arial" w:hAnsi="Arial"/>
        </w:rPr>
        <w:tab/>
      </w:r>
    </w:p>
    <w:p w:rsidR="009B149B" w:rsidRDefault="00662A17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9B149B">
        <w:rPr>
          <w:rFonts w:ascii="Arial" w:hAnsi="Arial"/>
        </w:rPr>
        <w:t xml:space="preserve"> </w:t>
      </w:r>
      <w:r w:rsidR="009B149B"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>
        <w:rPr>
          <w:rFonts w:ascii="Arial" w:hAnsi="Arial"/>
        </w:rPr>
        <w:tab/>
      </w:r>
      <w:r w:rsidR="009B149B">
        <w:rPr>
          <w:rFonts w:ascii="Arial" w:hAnsi="Arial"/>
        </w:rPr>
        <w:t xml:space="preserve">: </w:t>
      </w:r>
      <w:r>
        <w:rPr>
          <w:rFonts w:ascii="Arial" w:hAnsi="Arial"/>
          <w:lang w:val="ru-RU"/>
        </w:rPr>
        <w:t>комбинация присадок в носителе</w:t>
      </w:r>
    </w:p>
    <w:p w:rsidR="009B149B" w:rsidRDefault="009B149B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62A17"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 w:rsidR="0069392F">
        <w:rPr>
          <w:rFonts w:ascii="Arial" w:hAnsi="Arial"/>
          <w:lang w:val="ru-RU"/>
        </w:rPr>
        <w:t>желтый</w:t>
      </w:r>
    </w:p>
    <w:p w:rsidR="00C41618" w:rsidRPr="00C41618" w:rsidRDefault="00C4161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Вязкость при 40 </w:t>
      </w:r>
      <w:r>
        <w:rPr>
          <w:rFonts w:ascii="Arial" w:hAnsi="Arial"/>
        </w:rPr>
        <w:t>°C</w:t>
      </w:r>
      <w:r>
        <w:rPr>
          <w:rFonts w:ascii="Arial" w:hAnsi="Arial"/>
          <w:lang w:val="ru-RU"/>
        </w:rPr>
        <w:tab/>
        <w:t xml:space="preserve">: &lt; 7 </w:t>
      </w:r>
      <w:r>
        <w:rPr>
          <w:rFonts w:ascii="Arial" w:hAnsi="Arial"/>
          <w:lang w:val="ru-RU"/>
        </w:rPr>
        <w:tab/>
        <w:t>мм</w:t>
      </w:r>
      <w:proofErr w:type="gramStart"/>
      <w:r w:rsidRPr="00C41618">
        <w:rPr>
          <w:rFonts w:ascii="Arial" w:hAnsi="Arial"/>
          <w:vertAlign w:val="superscript"/>
          <w:lang w:val="ru-RU"/>
        </w:rPr>
        <w:t>2</w:t>
      </w:r>
      <w:proofErr w:type="gramEnd"/>
      <w:r>
        <w:rPr>
          <w:rFonts w:ascii="Arial" w:hAnsi="Arial"/>
          <w:lang w:val="ru-RU"/>
        </w:rPr>
        <w:t>/с</w:t>
      </w:r>
    </w:p>
    <w:p w:rsidR="009B149B" w:rsidRDefault="009B149B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</w:r>
      <w:r w:rsidR="00662A17">
        <w:rPr>
          <w:rFonts w:ascii="Arial" w:hAnsi="Arial"/>
          <w:lang w:val="ru-RU"/>
        </w:rPr>
        <w:t>Плотность при</w:t>
      </w:r>
      <w:r w:rsidR="001B25F7">
        <w:rPr>
          <w:rFonts w:ascii="Arial" w:hAnsi="Arial"/>
        </w:rPr>
        <w:t xml:space="preserve"> 15</w:t>
      </w:r>
      <w:r w:rsidR="00C41618">
        <w:rPr>
          <w:rFonts w:ascii="Arial" w:hAnsi="Arial"/>
          <w:lang w:val="ru-RU"/>
        </w:rPr>
        <w:t xml:space="preserve"> </w:t>
      </w:r>
      <w:r w:rsidR="001B25F7">
        <w:rPr>
          <w:rFonts w:ascii="Arial" w:hAnsi="Arial"/>
        </w:rPr>
        <w:t>°C</w:t>
      </w:r>
      <w:r w:rsidR="001B25F7">
        <w:rPr>
          <w:rFonts w:ascii="Arial" w:hAnsi="Arial"/>
        </w:rPr>
        <w:tab/>
        <w:t>: 0,7</w:t>
      </w:r>
      <w:r w:rsidR="00C41618">
        <w:rPr>
          <w:rFonts w:ascii="Arial" w:hAnsi="Arial"/>
        </w:rPr>
        <w:t>65</w:t>
      </w:r>
      <w:r w:rsidR="001B25F7">
        <w:rPr>
          <w:rFonts w:ascii="Arial" w:hAnsi="Arial"/>
        </w:rPr>
        <w:tab/>
      </w:r>
      <w:r w:rsidR="001B25F7"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r w:rsidR="001B25F7">
        <w:rPr>
          <w:rFonts w:ascii="Arial" w:hAnsi="Arial"/>
          <w:lang w:val="ru-RU"/>
        </w:rPr>
        <w:t>см</w:t>
      </w:r>
      <w:r>
        <w:rPr>
          <w:rFonts w:ascii="Arial" w:hAnsi="Arial"/>
        </w:rPr>
        <w:t>³</w:t>
      </w:r>
    </w:p>
    <w:p w:rsidR="009B149B" w:rsidRDefault="009B149B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</w:r>
      <w:r w:rsidR="00662A17">
        <w:rPr>
          <w:rFonts w:ascii="Arial" w:hAnsi="Arial"/>
          <w:lang w:val="ru-RU"/>
        </w:rPr>
        <w:t xml:space="preserve">Класс </w:t>
      </w:r>
      <w:proofErr w:type="spellStart"/>
      <w:r w:rsidR="00662A17">
        <w:rPr>
          <w:rFonts w:ascii="Arial" w:hAnsi="Arial"/>
          <w:lang w:val="ru-RU"/>
        </w:rPr>
        <w:t>пожароопасности</w:t>
      </w:r>
      <w:proofErr w:type="spellEnd"/>
      <w:r w:rsidR="00662A17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VbF</w:t>
      </w:r>
      <w:proofErr w:type="spellEnd"/>
      <w:r>
        <w:rPr>
          <w:rFonts w:ascii="Arial" w:hAnsi="Arial"/>
        </w:rPr>
        <w:tab/>
        <w:t>: A-II</w:t>
      </w:r>
    </w:p>
    <w:p w:rsidR="009B149B" w:rsidRDefault="009B149B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62A17">
        <w:rPr>
          <w:rFonts w:ascii="Arial" w:hAnsi="Arial"/>
          <w:lang w:val="ru-RU"/>
        </w:rPr>
        <w:t>Температура вспышки</w:t>
      </w:r>
      <w:r>
        <w:rPr>
          <w:rFonts w:ascii="Arial" w:hAnsi="Arial"/>
        </w:rPr>
        <w:tab/>
        <w:t xml:space="preserve">: </w:t>
      </w:r>
      <w:r w:rsidR="00C41618" w:rsidRPr="00C41618">
        <w:rPr>
          <w:rFonts w:ascii="Arial" w:hAnsi="Arial"/>
          <w:lang w:val="ru-RU"/>
        </w:rPr>
        <w:t>&gt; 61</w:t>
      </w:r>
      <w:r>
        <w:rPr>
          <w:rFonts w:ascii="Arial" w:hAnsi="Arial"/>
        </w:rPr>
        <w:tab/>
        <w:t>°C</w:t>
      </w:r>
    </w:p>
    <w:p w:rsidR="00C41618" w:rsidRPr="00C41618" w:rsidRDefault="00C4161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Температура замерзания</w:t>
      </w:r>
      <w:r>
        <w:rPr>
          <w:rFonts w:ascii="Arial" w:hAnsi="Arial"/>
          <w:lang w:val="ru-RU"/>
        </w:rPr>
        <w:tab/>
        <w:t>: - 45</w:t>
      </w:r>
      <w:r>
        <w:rPr>
          <w:rFonts w:ascii="Arial" w:hAnsi="Arial"/>
          <w:lang w:val="ru-RU"/>
        </w:rPr>
        <w:tab/>
      </w:r>
      <w:r>
        <w:rPr>
          <w:rFonts w:ascii="Arial" w:hAnsi="Arial"/>
        </w:rPr>
        <w:t>°C</w:t>
      </w:r>
    </w:p>
    <w:p w:rsidR="009B149B" w:rsidRDefault="009B149B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</w:r>
      <w:r w:rsidR="00662A17">
        <w:rPr>
          <w:rFonts w:ascii="Arial" w:hAnsi="Arial"/>
          <w:lang w:val="ru-RU"/>
        </w:rPr>
        <w:t>Зольность</w:t>
      </w:r>
      <w:r>
        <w:rPr>
          <w:rFonts w:ascii="Arial" w:hAnsi="Arial"/>
        </w:rPr>
        <w:tab/>
        <w:t>: 0,0</w:t>
      </w:r>
      <w:r>
        <w:rPr>
          <w:rFonts w:ascii="Arial" w:hAnsi="Arial"/>
        </w:rPr>
        <w:tab/>
        <w:t>%</w:t>
      </w: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</w:rPr>
      </w:pP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</w:rPr>
      </w:pPr>
    </w:p>
    <w:p w:rsidR="00662A17" w:rsidRDefault="00662A1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spacing w:after="120"/>
        <w:ind w:left="2262" w:hanging="2262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9B149B" w:rsidRPr="0069392F" w:rsidRDefault="00662A1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spacing w:after="120"/>
        <w:ind w:left="2262" w:hanging="2262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="009B149B" w:rsidRPr="0069392F">
        <w:rPr>
          <w:rFonts w:ascii="Arial" w:hAnsi="Arial"/>
          <w:b/>
          <w:lang w:val="ru-RU"/>
        </w:rPr>
        <w:tab/>
      </w:r>
      <w:r w:rsidR="009B149B">
        <w:rPr>
          <w:rFonts w:ascii="Arial" w:hAnsi="Arial"/>
        </w:rPr>
        <w:t>Speed</w:t>
      </w:r>
      <w:r w:rsidR="009B149B" w:rsidRPr="0069392F">
        <w:rPr>
          <w:rFonts w:ascii="Arial" w:hAnsi="Arial"/>
          <w:lang w:val="ru-RU"/>
        </w:rPr>
        <w:t xml:space="preserve"> </w:t>
      </w:r>
      <w:r w:rsidR="009B149B">
        <w:rPr>
          <w:rFonts w:ascii="Arial" w:hAnsi="Arial"/>
        </w:rPr>
        <w:t>Benzin</w:t>
      </w:r>
      <w:r w:rsidR="009B149B" w:rsidRPr="0069392F">
        <w:rPr>
          <w:rFonts w:ascii="Arial" w:hAnsi="Arial"/>
          <w:lang w:val="ru-RU"/>
        </w:rPr>
        <w:t>-</w:t>
      </w:r>
      <w:r w:rsidR="009B149B">
        <w:rPr>
          <w:rFonts w:ascii="Arial" w:hAnsi="Arial"/>
        </w:rPr>
        <w:t>Zusatz</w:t>
      </w:r>
      <w:r w:rsidR="009B149B" w:rsidRPr="006939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подходит для использовани</w:t>
      </w:r>
      <w:r w:rsidR="009B149B">
        <w:rPr>
          <w:rFonts w:ascii="Arial" w:hAnsi="Arial"/>
          <w:lang w:val="ru-RU"/>
        </w:rPr>
        <w:t>я</w:t>
      </w:r>
      <w:r w:rsidR="00C41618">
        <w:rPr>
          <w:rFonts w:ascii="Arial" w:hAnsi="Arial"/>
          <w:lang w:val="ru-RU"/>
        </w:rPr>
        <w:t xml:space="preserve"> для всех типов 2-тактных</w:t>
      </w:r>
      <w:r w:rsidR="00C41618" w:rsidRPr="00C41618">
        <w:rPr>
          <w:rFonts w:ascii="Arial" w:hAnsi="Arial"/>
          <w:lang w:val="ru-RU"/>
        </w:rPr>
        <w:t xml:space="preserve"> и 4-тактных </w:t>
      </w:r>
      <w:r>
        <w:rPr>
          <w:rFonts w:ascii="Arial" w:hAnsi="Arial"/>
          <w:lang w:val="ru-RU"/>
        </w:rPr>
        <w:t>двигателей: автомобильных, лодочных, промышленных</w:t>
      </w:r>
      <w:r w:rsidR="0069392F">
        <w:rPr>
          <w:rFonts w:ascii="Arial" w:hAnsi="Arial"/>
          <w:lang w:val="ru-RU"/>
        </w:rPr>
        <w:t>.</w:t>
      </w: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 w:rsidRPr="0069392F">
        <w:rPr>
          <w:rFonts w:ascii="Arial" w:hAnsi="Arial"/>
          <w:lang w:val="ru-RU"/>
        </w:rPr>
        <w:tab/>
      </w:r>
      <w:r w:rsidR="00662A17">
        <w:rPr>
          <w:rFonts w:ascii="Arial" w:hAnsi="Arial"/>
          <w:lang w:val="ru-RU"/>
        </w:rPr>
        <w:t>Кроме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всего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прочего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присадка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может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также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применяться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в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качестве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консерванта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д</w:t>
      </w:r>
      <w:r w:rsidR="001B25F7">
        <w:rPr>
          <w:rFonts w:ascii="Arial" w:hAnsi="Arial"/>
          <w:lang w:val="ru-RU"/>
        </w:rPr>
        <w:t>л</w:t>
      </w:r>
      <w:r w:rsidR="00662A17">
        <w:rPr>
          <w:rFonts w:ascii="Arial" w:hAnsi="Arial"/>
          <w:lang w:val="ru-RU"/>
        </w:rPr>
        <w:t>я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топлива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и</w:t>
      </w:r>
      <w:r w:rsidR="00662A17" w:rsidRPr="00662A17">
        <w:rPr>
          <w:rFonts w:ascii="Arial" w:hAnsi="Arial"/>
        </w:rPr>
        <w:t xml:space="preserve"> </w:t>
      </w:r>
      <w:r w:rsidR="00662A17">
        <w:rPr>
          <w:rFonts w:ascii="Arial" w:hAnsi="Arial"/>
          <w:lang w:val="ru-RU"/>
        </w:rPr>
        <w:t>техники</w:t>
      </w:r>
      <w:r w:rsidR="001B25F7" w:rsidRPr="001B25F7">
        <w:rPr>
          <w:rFonts w:ascii="Arial" w:hAnsi="Arial"/>
        </w:rPr>
        <w:t>.</w:t>
      </w: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</w:p>
    <w:p w:rsidR="009B149B" w:rsidRDefault="00662A1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spacing w:after="120"/>
        <w:ind w:left="2262" w:hanging="2262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9B149B">
        <w:rPr>
          <w:rFonts w:ascii="Arial" w:hAnsi="Arial"/>
          <w:b/>
        </w:rPr>
        <w:tab/>
      </w:r>
      <w:r w:rsidR="001B25F7">
        <w:rPr>
          <w:rFonts w:ascii="Arial" w:hAnsi="Arial"/>
          <w:lang w:val="ru-RU"/>
        </w:rPr>
        <w:t xml:space="preserve">Содержимого 1 л достаточно для </w:t>
      </w:r>
      <w:r w:rsidR="009B149B">
        <w:rPr>
          <w:rFonts w:ascii="Arial" w:hAnsi="Arial"/>
        </w:rPr>
        <w:t xml:space="preserve">400 </w:t>
      </w:r>
      <w:r w:rsidR="001B25F7">
        <w:rPr>
          <w:rFonts w:ascii="Arial" w:hAnsi="Arial"/>
          <w:lang w:val="ru-RU"/>
        </w:rPr>
        <w:t>л</w:t>
      </w:r>
      <w:r w:rsidR="009B149B">
        <w:rPr>
          <w:rFonts w:ascii="Arial" w:hAnsi="Arial"/>
        </w:rPr>
        <w:t xml:space="preserve"> </w:t>
      </w:r>
      <w:r w:rsidR="001B25F7">
        <w:rPr>
          <w:rFonts w:ascii="Arial" w:hAnsi="Arial"/>
          <w:lang w:val="ru-RU"/>
        </w:rPr>
        <w:t>бензина</w:t>
      </w:r>
      <w:r w:rsidR="009B149B">
        <w:rPr>
          <w:rFonts w:ascii="Arial" w:hAnsi="Arial"/>
        </w:rPr>
        <w:t>:</w:t>
      </w:r>
    </w:p>
    <w:p w:rsidR="009B149B" w:rsidRDefault="009B149B">
      <w:pPr>
        <w:pStyle w:val="a5"/>
      </w:pPr>
      <w:r>
        <w:tab/>
        <w:t xml:space="preserve">1 </w:t>
      </w:r>
      <w:r w:rsidR="001B25F7">
        <w:rPr>
          <w:lang w:val="ru-RU"/>
        </w:rPr>
        <w:t xml:space="preserve">мерный колпачок на 10 л топлива. Присадка </w:t>
      </w:r>
      <w:proofErr w:type="spellStart"/>
      <w:r w:rsidR="001B25F7">
        <w:rPr>
          <w:lang w:val="ru-RU"/>
        </w:rPr>
        <w:t>самосмешиваема</w:t>
      </w:r>
      <w:proofErr w:type="spellEnd"/>
      <w:r w:rsidR="001B25F7">
        <w:rPr>
          <w:lang w:val="ru-RU"/>
        </w:rPr>
        <w:t xml:space="preserve"> с топливом</w:t>
      </w:r>
      <w:r>
        <w:t>.</w:t>
      </w: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9B149B" w:rsidRDefault="009B149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9B149B" w:rsidRDefault="00662A1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9B149B">
        <w:rPr>
          <w:rFonts w:ascii="Arial" w:hAnsi="Arial"/>
        </w:rPr>
        <w:t xml:space="preserve"> </w:t>
      </w:r>
      <w:r w:rsidR="009B149B">
        <w:rPr>
          <w:rFonts w:ascii="Arial" w:hAnsi="Arial"/>
        </w:rPr>
        <w:tab/>
      </w:r>
    </w:p>
    <w:p w:rsidR="009B149B" w:rsidRPr="00233F0C" w:rsidRDefault="001B25F7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Speed Benzin-Zusatz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 л"/>
        </w:smartTagPr>
        <w:r>
          <w:rPr>
            <w:rFonts w:ascii="Arial" w:hAnsi="Arial"/>
          </w:rPr>
          <w:t xml:space="preserve">1 </w:t>
        </w:r>
        <w:r>
          <w:rPr>
            <w:rFonts w:ascii="Arial" w:hAnsi="Arial"/>
            <w:lang w:val="ru-RU"/>
          </w:rPr>
          <w:t>л</w:t>
        </w:r>
      </w:smartTag>
      <w:r w:rsidR="009B149B">
        <w:rPr>
          <w:rFonts w:ascii="Arial" w:hAnsi="Arial"/>
        </w:rPr>
        <w:tab/>
      </w:r>
      <w:r w:rsidR="009B149B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="00233F0C">
        <w:rPr>
          <w:rFonts w:ascii="Arial" w:hAnsi="Arial"/>
        </w:rPr>
        <w:t xml:space="preserve"> </w:t>
      </w:r>
      <w:r w:rsidR="00233F0C" w:rsidRPr="00233F0C">
        <w:rPr>
          <w:rFonts w:ascii="Arial" w:hAnsi="Arial"/>
          <w:lang w:val="en-US"/>
        </w:rPr>
        <w:t>3903</w:t>
      </w:r>
    </w:p>
    <w:p w:rsidR="009B149B" w:rsidRDefault="009B149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9B149B" w:rsidRDefault="009B149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9B149B" w:rsidRDefault="009B149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9B149B" w:rsidRPr="00233F0C" w:rsidRDefault="009B149B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p w:rsidR="00C41618" w:rsidRPr="00233F0C" w:rsidRDefault="00C41618" w:rsidP="00233F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en-US"/>
        </w:rPr>
      </w:pPr>
    </w:p>
    <w:tbl>
      <w:tblPr>
        <w:tblStyle w:val="a7"/>
        <w:tblW w:w="0" w:type="auto"/>
        <w:tblLook w:val="00BF"/>
      </w:tblPr>
      <w:tblGrid>
        <w:gridCol w:w="9855"/>
      </w:tblGrid>
      <w:tr w:rsidR="0069392F" w:rsidRPr="007108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92F" w:rsidRPr="002D76AE" w:rsidRDefault="0069392F" w:rsidP="0069392F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69392F" w:rsidRPr="002D76AE" w:rsidRDefault="0069392F" w:rsidP="0069392F">
      <w:pPr>
        <w:pStyle w:val="a4"/>
        <w:jc w:val="both"/>
        <w:rPr>
          <w:rFonts w:ascii="Arial" w:hAnsi="Arial" w:cs="Arial"/>
          <w:lang w:val="ru-RU"/>
        </w:rPr>
      </w:pPr>
    </w:p>
    <w:p w:rsidR="0069392F" w:rsidRPr="00710882" w:rsidRDefault="0069392F" w:rsidP="0069392F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69392F" w:rsidRPr="00710882" w:rsidRDefault="0069392F" w:rsidP="0069392F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6"/>
            <w:rFonts w:cs="Arial"/>
            <w:lang w:val="it-IT"/>
          </w:rPr>
          <w:t>info@liqui-moly.de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6"/>
            <w:rFonts w:cs="Arial"/>
            <w:lang w:val="it-IT"/>
          </w:rPr>
          <w:t>www.liqui-moly.de</w:t>
        </w:r>
      </w:hyperlink>
    </w:p>
    <w:p w:rsidR="009B149B" w:rsidRPr="00C41618" w:rsidRDefault="00C41618" w:rsidP="00C41618">
      <w:pPr>
        <w:pStyle w:val="1"/>
        <w:jc w:val="right"/>
        <w:rPr>
          <w:rFonts w:asciiTheme="minorHAnsi" w:hAnsiTheme="minorHAnsi"/>
          <w:b w:val="0"/>
          <w:sz w:val="16"/>
          <w:szCs w:val="16"/>
          <w:lang w:val="it-IT"/>
        </w:rPr>
      </w:pPr>
      <w:r w:rsidRPr="00C41618">
        <w:rPr>
          <w:rFonts w:asciiTheme="minorHAnsi" w:hAnsiTheme="minorHAnsi"/>
          <w:b w:val="0"/>
          <w:sz w:val="16"/>
          <w:szCs w:val="16"/>
        </w:rPr>
        <w:t>PI 11/21/12/2016</w:t>
      </w:r>
    </w:p>
    <w:sectPr w:rsidR="009B149B" w:rsidRPr="00C41618" w:rsidSect="00C41618">
      <w:headerReference w:type="default" r:id="rId9"/>
      <w:pgSz w:w="11907" w:h="16840" w:code="9"/>
      <w:pgMar w:top="1672" w:right="708" w:bottom="142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E5" w:rsidRDefault="002D44E5">
      <w:r>
        <w:separator/>
      </w:r>
    </w:p>
  </w:endnote>
  <w:endnote w:type="continuationSeparator" w:id="0">
    <w:p w:rsidR="002D44E5" w:rsidRDefault="002D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E5" w:rsidRDefault="002D44E5">
      <w:r>
        <w:separator/>
      </w:r>
    </w:p>
  </w:footnote>
  <w:footnote w:type="continuationSeparator" w:id="0">
    <w:p w:rsidR="002D44E5" w:rsidRDefault="002D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9B" w:rsidRDefault="00C41618" w:rsidP="00C4161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  <w:sz w:val="36"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-309245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49B">
      <w:rPr>
        <w:rFonts w:ascii="Arial" w:hAnsi="Arial"/>
        <w:b/>
        <w:sz w:val="36"/>
      </w:rPr>
      <w:t>Speed Benzin-Zusatz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2A17"/>
    <w:rsid w:val="00161DCF"/>
    <w:rsid w:val="001B25F7"/>
    <w:rsid w:val="00233F0C"/>
    <w:rsid w:val="002D44E5"/>
    <w:rsid w:val="003355ED"/>
    <w:rsid w:val="00662A17"/>
    <w:rsid w:val="0069392F"/>
    <w:rsid w:val="006C7715"/>
    <w:rsid w:val="009B149B"/>
    <w:rsid w:val="00C41618"/>
    <w:rsid w:val="00C62603"/>
    <w:rsid w:val="00E75DAF"/>
    <w:rsid w:val="00F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F"/>
    <w:rPr>
      <w:lang w:val="de-DE"/>
    </w:rPr>
  </w:style>
  <w:style w:type="paragraph" w:styleId="1">
    <w:name w:val="heading 1"/>
    <w:basedOn w:val="a"/>
    <w:next w:val="a"/>
    <w:qFormat/>
    <w:rsid w:val="00E75DAF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75DAF"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DA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75DA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E75DAF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rsid w:val="00E75DAF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jc w:val="both"/>
    </w:pPr>
    <w:rPr>
      <w:rFonts w:ascii="Arial" w:hAnsi="Arial"/>
    </w:rPr>
  </w:style>
  <w:style w:type="character" w:styleId="a6">
    <w:name w:val="Hyperlink"/>
    <w:basedOn w:val="a0"/>
    <w:rsid w:val="0069392F"/>
    <w:rPr>
      <w:color w:val="0000FF"/>
      <w:u w:val="single"/>
    </w:rPr>
  </w:style>
  <w:style w:type="table" w:styleId="a7">
    <w:name w:val="Table Grid"/>
    <w:basedOn w:val="a1"/>
    <w:rsid w:val="00693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1906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2002-07-22T10:46:00Z</cp:lastPrinted>
  <dcterms:created xsi:type="dcterms:W3CDTF">2017-06-26T15:42:00Z</dcterms:created>
  <dcterms:modified xsi:type="dcterms:W3CDTF">2017-06-26T15:42:00Z</dcterms:modified>
</cp:coreProperties>
</file>