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Default="00B26A92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B26A92" w:rsidRDefault="00B26A92">
      <w:pPr>
        <w:tabs>
          <w:tab w:val="left" w:pos="2268"/>
          <w:tab w:val="left" w:pos="4536"/>
          <w:tab w:val="right" w:pos="7655"/>
        </w:tabs>
        <w:rPr>
          <w:rFonts w:ascii="Arial" w:hAnsi="Arial"/>
          <w:bCs/>
          <w:lang w:val="en-GB"/>
        </w:rPr>
      </w:pPr>
    </w:p>
    <w:p w:rsidR="00B26A92" w:rsidRDefault="00B26A92" w:rsidP="006F39ED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proofErr w:type="spellStart"/>
      <w:r w:rsidR="006F39ED" w:rsidRPr="006F39ED">
        <w:rPr>
          <w:rFonts w:ascii="Arial" w:hAnsi="Arial"/>
          <w:sz w:val="20"/>
          <w:lang w:val="ru-RU"/>
        </w:rPr>
        <w:t>Top</w:t>
      </w:r>
      <w:proofErr w:type="spellEnd"/>
      <w:r w:rsidR="006F39ED" w:rsidRPr="006F39ED">
        <w:rPr>
          <w:rFonts w:ascii="Arial" w:hAnsi="Arial"/>
          <w:sz w:val="20"/>
          <w:lang w:val="ru-RU"/>
        </w:rPr>
        <w:t xml:space="preserve"> </w:t>
      </w:r>
      <w:proofErr w:type="spellStart"/>
      <w:r w:rsidR="006F39ED" w:rsidRPr="006F39ED">
        <w:rPr>
          <w:rFonts w:ascii="Arial" w:hAnsi="Arial"/>
          <w:sz w:val="20"/>
          <w:lang w:val="ru-RU"/>
        </w:rPr>
        <w:t>Tec</w:t>
      </w:r>
      <w:proofErr w:type="spellEnd"/>
      <w:r w:rsidR="006F39ED" w:rsidRPr="006F39ED">
        <w:rPr>
          <w:rFonts w:ascii="Arial" w:hAnsi="Arial"/>
          <w:sz w:val="20"/>
          <w:lang w:val="ru-RU"/>
        </w:rPr>
        <w:t xml:space="preserve"> ATF 1100 - это универсально применимая гидравлическая жидкость на базе масел HC-синтеза и пакета высокопроизводительных присадок. </w:t>
      </w:r>
      <w:proofErr w:type="spellStart"/>
      <w:r w:rsidR="006F39ED" w:rsidRPr="006F39ED">
        <w:rPr>
          <w:rFonts w:ascii="Arial" w:hAnsi="Arial"/>
          <w:sz w:val="20"/>
          <w:lang w:val="ru-RU"/>
        </w:rPr>
        <w:t>Top</w:t>
      </w:r>
      <w:proofErr w:type="spellEnd"/>
      <w:r w:rsidR="006F39ED" w:rsidRPr="006F39ED">
        <w:rPr>
          <w:rFonts w:ascii="Arial" w:hAnsi="Arial"/>
          <w:sz w:val="20"/>
          <w:lang w:val="ru-RU"/>
        </w:rPr>
        <w:t xml:space="preserve"> </w:t>
      </w:r>
      <w:proofErr w:type="spellStart"/>
      <w:r w:rsidR="006F39ED" w:rsidRPr="006F39ED">
        <w:rPr>
          <w:rFonts w:ascii="Arial" w:hAnsi="Arial"/>
          <w:sz w:val="20"/>
          <w:lang w:val="ru-RU"/>
        </w:rPr>
        <w:t>Tec</w:t>
      </w:r>
      <w:proofErr w:type="spellEnd"/>
      <w:r w:rsidR="006F39ED" w:rsidRPr="006F39ED">
        <w:rPr>
          <w:rFonts w:ascii="Arial" w:hAnsi="Arial"/>
          <w:sz w:val="20"/>
          <w:lang w:val="ru-RU"/>
        </w:rPr>
        <w:t xml:space="preserve"> ATF 1100 предназначен для автоматических и механических коробок передач, а также для гидроусилителей рулевого управления и дополнительных навесных агрегатов, где производитель предписывает применение продукта соответствующего уровня качества. Гарантируется безупречная работа жидкости при любых нагрузках и колебаниях температуры.</w:t>
      </w:r>
      <w:r w:rsidR="001D79D8" w:rsidRPr="001D79D8">
        <w:rPr>
          <w:rFonts w:ascii="Arial" w:hAnsi="Arial"/>
          <w:sz w:val="20"/>
          <w:lang w:val="ru-RU"/>
        </w:rPr>
        <w:cr/>
      </w:r>
      <w:bookmarkStart w:id="0" w:name="_GoBack"/>
      <w:bookmarkEnd w:id="0"/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6F39ED" w:rsidRPr="006F39ED" w:rsidRDefault="00B26A92" w:rsidP="006F39E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>
        <w:rPr>
          <w:rFonts w:ascii="Arial" w:hAnsi="Arial"/>
          <w:sz w:val="20"/>
          <w:lang w:val="ru-RU"/>
        </w:rPr>
        <w:tab/>
      </w:r>
      <w:r w:rsidR="006F39ED" w:rsidRPr="006F39ED">
        <w:rPr>
          <w:rFonts w:ascii="Arial" w:hAnsi="Arial"/>
          <w:sz w:val="20"/>
          <w:lang w:val="ru-RU"/>
        </w:rPr>
        <w:t>- высокий индекс вязкости</w:t>
      </w:r>
    </w:p>
    <w:p w:rsidR="006F39ED" w:rsidRPr="006F39ED" w:rsidRDefault="006F39ED" w:rsidP="006F39E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6F39ED">
        <w:rPr>
          <w:rFonts w:ascii="Arial" w:hAnsi="Arial"/>
          <w:sz w:val="20"/>
          <w:lang w:val="ru-RU"/>
        </w:rPr>
        <w:tab/>
        <w:t>- очень высокая тепловая стабильность</w:t>
      </w:r>
    </w:p>
    <w:p w:rsidR="006F39ED" w:rsidRPr="006F39ED" w:rsidRDefault="006F39ED" w:rsidP="006F39E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6F39ED">
        <w:rPr>
          <w:rFonts w:ascii="Arial" w:hAnsi="Arial"/>
          <w:sz w:val="20"/>
          <w:lang w:val="ru-RU"/>
        </w:rPr>
        <w:tab/>
        <w:t>- лучшие низкотемпературные свойства</w:t>
      </w:r>
    </w:p>
    <w:p w:rsidR="006F39ED" w:rsidRPr="006F39ED" w:rsidRDefault="006F39ED" w:rsidP="006F39E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6F39ED">
        <w:rPr>
          <w:rFonts w:ascii="Arial" w:hAnsi="Arial"/>
          <w:sz w:val="20"/>
          <w:lang w:val="ru-RU"/>
        </w:rPr>
        <w:tab/>
        <w:t>- максимальная стабильность к старению и химическая стойкость</w:t>
      </w:r>
    </w:p>
    <w:p w:rsidR="006F39ED" w:rsidRPr="006F39ED" w:rsidRDefault="006F39ED" w:rsidP="006F39E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6F39ED">
        <w:rPr>
          <w:rFonts w:ascii="Arial" w:hAnsi="Arial"/>
          <w:sz w:val="20"/>
          <w:lang w:val="ru-RU"/>
        </w:rPr>
        <w:tab/>
        <w:t>- минимальный износ</w:t>
      </w:r>
    </w:p>
    <w:p w:rsidR="006F39ED" w:rsidRPr="006F39ED" w:rsidRDefault="006F39ED" w:rsidP="006F39E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6F39ED">
        <w:rPr>
          <w:rFonts w:ascii="Arial" w:hAnsi="Arial"/>
          <w:sz w:val="20"/>
          <w:lang w:val="ru-RU"/>
        </w:rPr>
        <w:tab/>
        <w:t>- адаптивный коэффициент трения</w:t>
      </w:r>
    </w:p>
    <w:p w:rsidR="006F39ED" w:rsidRPr="006F39ED" w:rsidRDefault="006F39ED" w:rsidP="006F39E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6F39ED">
        <w:rPr>
          <w:rFonts w:ascii="Arial" w:hAnsi="Arial"/>
          <w:sz w:val="20"/>
          <w:lang w:val="ru-RU"/>
        </w:rPr>
        <w:tab/>
        <w:t>- отличная антикоррозийная защита</w:t>
      </w:r>
    </w:p>
    <w:p w:rsidR="00E05144" w:rsidRDefault="006F39ED" w:rsidP="006F39E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  <w:r w:rsidRPr="006F39ED">
        <w:rPr>
          <w:rFonts w:ascii="Arial" w:hAnsi="Arial"/>
          <w:sz w:val="20"/>
          <w:lang w:val="ru-RU"/>
        </w:rPr>
        <w:tab/>
        <w:t>- универсально применима</w:t>
      </w:r>
    </w:p>
    <w:p w:rsidR="00E05144" w:rsidRDefault="00E05144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</w:rPr>
      </w:pPr>
    </w:p>
    <w:p w:rsidR="006F39ED" w:rsidRDefault="00B26A92" w:rsidP="006F39E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 w:rsidRPr="00E05144">
        <w:rPr>
          <w:rFonts w:ascii="Arial" w:hAnsi="Arial"/>
          <w:b/>
          <w:bCs/>
          <w:sz w:val="20"/>
        </w:rPr>
        <w:tab/>
      </w:r>
      <w:r w:rsidR="00E05144" w:rsidRPr="00E05144">
        <w:rPr>
          <w:rFonts w:ascii="Arial" w:hAnsi="Arial"/>
          <w:b/>
          <w:bCs/>
          <w:sz w:val="20"/>
          <w:lang w:val="ru-RU"/>
        </w:rPr>
        <w:t>Спецификации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допуски</w:t>
      </w:r>
      <w:r w:rsidR="00E05144" w:rsidRPr="001D79D8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6F39ED" w:rsidRPr="006F39ED">
        <w:rPr>
          <w:rFonts w:ascii="Arial" w:hAnsi="Arial" w:cs="Arial"/>
          <w:sz w:val="20"/>
          <w:szCs w:val="20"/>
          <w:lang w:eastAsia="ru-RU"/>
        </w:rPr>
        <w:t xml:space="preserve">Allison C4 </w:t>
      </w:r>
      <w:r w:rsidR="006F39ED" w:rsidRPr="001D79D8">
        <w:rPr>
          <w:b/>
          <w:sz w:val="20"/>
          <w:szCs w:val="20"/>
        </w:rPr>
        <w:t>●</w:t>
      </w:r>
      <w:r w:rsidR="006F39ED" w:rsidRPr="006F39ED">
        <w:rPr>
          <w:rFonts w:ascii="Arial" w:hAnsi="Arial" w:cs="Arial"/>
          <w:sz w:val="20"/>
          <w:szCs w:val="20"/>
          <w:lang w:eastAsia="ru-RU"/>
        </w:rPr>
        <w:t xml:space="preserve"> Dexron II D </w:t>
      </w:r>
      <w:r w:rsidR="006F39ED" w:rsidRPr="001D79D8">
        <w:rPr>
          <w:b/>
          <w:sz w:val="20"/>
          <w:szCs w:val="20"/>
        </w:rPr>
        <w:t>●</w:t>
      </w:r>
      <w:r w:rsidR="006F39ED" w:rsidRPr="006F39ED">
        <w:rPr>
          <w:rFonts w:ascii="Arial" w:hAnsi="Arial" w:cs="Arial"/>
          <w:sz w:val="20"/>
          <w:szCs w:val="20"/>
          <w:lang w:eastAsia="ru-RU"/>
        </w:rPr>
        <w:t xml:space="preserve"> Dexron II E </w:t>
      </w:r>
      <w:r w:rsidR="006F39ED" w:rsidRPr="001D79D8">
        <w:rPr>
          <w:b/>
          <w:sz w:val="20"/>
          <w:szCs w:val="20"/>
        </w:rPr>
        <w:t>●</w:t>
      </w:r>
      <w:r w:rsidR="006F39ED" w:rsidRPr="006F39ED">
        <w:rPr>
          <w:rFonts w:ascii="Arial" w:hAnsi="Arial" w:cs="Arial"/>
          <w:sz w:val="20"/>
          <w:szCs w:val="20"/>
          <w:lang w:eastAsia="ru-RU"/>
        </w:rPr>
        <w:t xml:space="preserve"> Dexron III G </w:t>
      </w:r>
      <w:r w:rsidR="006F39ED" w:rsidRPr="001D79D8">
        <w:rPr>
          <w:b/>
          <w:sz w:val="20"/>
          <w:szCs w:val="20"/>
        </w:rPr>
        <w:t>●</w:t>
      </w:r>
      <w:r w:rsidR="006F39ED" w:rsidRPr="006F39ED">
        <w:rPr>
          <w:rFonts w:ascii="Arial" w:hAnsi="Arial" w:cs="Arial"/>
          <w:sz w:val="20"/>
          <w:szCs w:val="20"/>
          <w:lang w:eastAsia="ru-RU"/>
        </w:rPr>
        <w:t>∙</w:t>
      </w:r>
      <w:r w:rsidR="006F39ED">
        <w:rPr>
          <w:rFonts w:ascii="Arial" w:hAnsi="Arial" w:cs="Arial"/>
          <w:sz w:val="20"/>
          <w:szCs w:val="20"/>
          <w:lang w:eastAsia="ru-RU"/>
        </w:rPr>
        <w:t>Dexron III H</w:t>
      </w:r>
    </w:p>
    <w:p w:rsidR="006F39ED" w:rsidRDefault="006F39ED" w:rsidP="006F39E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Pr="006F39ED">
        <w:rPr>
          <w:rFonts w:ascii="Arial" w:hAnsi="Arial" w:cs="Arial"/>
          <w:sz w:val="20"/>
          <w:szCs w:val="20"/>
          <w:lang w:eastAsia="ru-RU"/>
        </w:rPr>
        <w:t xml:space="preserve">Dexron TASA (Typ A/Suffix A) </w:t>
      </w:r>
      <w:r w:rsidRPr="001D79D8">
        <w:rPr>
          <w:b/>
          <w:sz w:val="20"/>
          <w:szCs w:val="20"/>
        </w:rPr>
        <w:t>●</w:t>
      </w:r>
      <w:r w:rsidRPr="006F39ED">
        <w:rPr>
          <w:rFonts w:ascii="Arial" w:hAnsi="Arial" w:cs="Arial"/>
          <w:sz w:val="20"/>
          <w:szCs w:val="20"/>
          <w:lang w:eastAsia="ru-RU"/>
        </w:rPr>
        <w:t xml:space="preserve"> Ford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39ED">
        <w:rPr>
          <w:rFonts w:ascii="Arial" w:hAnsi="Arial" w:cs="Arial"/>
          <w:sz w:val="20"/>
          <w:szCs w:val="20"/>
          <w:lang w:eastAsia="ru-RU"/>
        </w:rPr>
        <w:t xml:space="preserve">Mercon </w:t>
      </w:r>
      <w:r w:rsidRPr="001D79D8">
        <w:rPr>
          <w:b/>
          <w:sz w:val="20"/>
          <w:szCs w:val="20"/>
        </w:rPr>
        <w:t>●</w:t>
      </w:r>
      <w:r w:rsidRPr="006F39ED">
        <w:rPr>
          <w:rFonts w:ascii="Arial" w:hAnsi="Arial" w:cs="Arial"/>
          <w:sz w:val="20"/>
          <w:szCs w:val="20"/>
          <w:lang w:eastAsia="ru-RU"/>
        </w:rPr>
        <w:t xml:space="preserve"> MAN 339 Typ L1 </w:t>
      </w:r>
      <w:r w:rsidRPr="001D79D8">
        <w:rPr>
          <w:b/>
          <w:sz w:val="20"/>
          <w:szCs w:val="20"/>
        </w:rPr>
        <w:t>●</w:t>
      </w:r>
      <w:r>
        <w:rPr>
          <w:rFonts w:ascii="Arial" w:hAnsi="Arial" w:cs="Arial"/>
          <w:sz w:val="20"/>
          <w:szCs w:val="20"/>
          <w:lang w:eastAsia="ru-RU"/>
        </w:rPr>
        <w:t xml:space="preserve"> MAN 339 Typ </w:t>
      </w:r>
      <w:r w:rsidRPr="006F39ED">
        <w:rPr>
          <w:rFonts w:ascii="Arial" w:hAnsi="Arial" w:cs="Arial"/>
          <w:sz w:val="20"/>
          <w:szCs w:val="20"/>
          <w:lang w:eastAsia="ru-RU"/>
        </w:rPr>
        <w:t>V1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6F39ED">
        <w:rPr>
          <w:rFonts w:ascii="Arial" w:hAnsi="Arial" w:cs="Arial"/>
          <w:sz w:val="20"/>
          <w:szCs w:val="20"/>
          <w:lang w:eastAsia="ru-RU"/>
        </w:rPr>
        <w:t>MAN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39ED">
        <w:rPr>
          <w:rFonts w:ascii="Arial" w:hAnsi="Arial" w:cs="Arial"/>
          <w:sz w:val="20"/>
          <w:szCs w:val="20"/>
          <w:lang w:eastAsia="ru-RU"/>
        </w:rPr>
        <w:t xml:space="preserve">339 Typ Z1 </w:t>
      </w:r>
      <w:r w:rsidRPr="001D79D8">
        <w:rPr>
          <w:b/>
          <w:sz w:val="20"/>
          <w:szCs w:val="20"/>
        </w:rPr>
        <w:t>●</w:t>
      </w:r>
      <w:r w:rsidRPr="006F39ED">
        <w:rPr>
          <w:rFonts w:ascii="Arial" w:hAnsi="Arial" w:cs="Arial"/>
          <w:sz w:val="20"/>
          <w:szCs w:val="20"/>
          <w:lang w:eastAsia="ru-RU"/>
        </w:rPr>
        <w:t xml:space="preserve"> MB-Freigabe 236.1 </w:t>
      </w:r>
      <w:r w:rsidRPr="001D79D8">
        <w:rPr>
          <w:b/>
          <w:sz w:val="20"/>
          <w:szCs w:val="20"/>
        </w:rPr>
        <w:t>●</w:t>
      </w:r>
      <w:r w:rsidRPr="006F39ED">
        <w:rPr>
          <w:rFonts w:ascii="Arial" w:hAnsi="Arial" w:cs="Arial"/>
          <w:sz w:val="20"/>
          <w:szCs w:val="20"/>
          <w:lang w:eastAsia="ru-RU"/>
        </w:rPr>
        <w:t xml:space="preserve"> Voith H55.6335.XX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39ED">
        <w:rPr>
          <w:rFonts w:ascii="Arial" w:hAnsi="Arial" w:cs="Arial"/>
          <w:sz w:val="20"/>
          <w:szCs w:val="20"/>
          <w:lang w:eastAsia="ru-RU"/>
        </w:rPr>
        <w:t>(G 607)</w:t>
      </w:r>
    </w:p>
    <w:p w:rsidR="00E05144" w:rsidRDefault="006F39ED" w:rsidP="006F39E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Pr="006F39ED">
        <w:rPr>
          <w:rFonts w:ascii="Arial" w:hAnsi="Arial" w:cs="Arial"/>
          <w:sz w:val="20"/>
          <w:szCs w:val="20"/>
          <w:lang w:eastAsia="ru-RU"/>
        </w:rPr>
        <w:t xml:space="preserve">ZF TE-ML 04D </w:t>
      </w:r>
      <w:r w:rsidRPr="001D79D8">
        <w:rPr>
          <w:b/>
          <w:sz w:val="20"/>
          <w:szCs w:val="20"/>
        </w:rPr>
        <w:t>●</w:t>
      </w:r>
      <w:r w:rsidRPr="006F39ED">
        <w:rPr>
          <w:rFonts w:ascii="Arial" w:hAnsi="Arial" w:cs="Arial"/>
          <w:sz w:val="20"/>
          <w:szCs w:val="20"/>
          <w:lang w:eastAsia="ru-RU"/>
        </w:rPr>
        <w:t xml:space="preserve"> ZF TE-ML 14A </w:t>
      </w:r>
      <w:r w:rsidRPr="001D79D8">
        <w:rPr>
          <w:b/>
          <w:sz w:val="20"/>
          <w:szCs w:val="20"/>
        </w:rPr>
        <w:t>●</w:t>
      </w:r>
      <w:r w:rsidRPr="006F39ED">
        <w:rPr>
          <w:rFonts w:ascii="Arial" w:hAnsi="Arial" w:cs="Arial"/>
          <w:sz w:val="20"/>
          <w:szCs w:val="20"/>
          <w:lang w:eastAsia="ru-RU"/>
        </w:rPr>
        <w:t xml:space="preserve"> ZF TE-ML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39ED">
        <w:rPr>
          <w:rFonts w:ascii="Arial" w:hAnsi="Arial" w:cs="Arial"/>
          <w:sz w:val="20"/>
          <w:szCs w:val="20"/>
          <w:lang w:eastAsia="ru-RU"/>
        </w:rPr>
        <w:t>17C</w:t>
      </w:r>
      <w:r w:rsidRPr="006F39ED">
        <w:rPr>
          <w:rFonts w:ascii="Arial" w:hAnsi="Arial" w:cs="Arial"/>
          <w:sz w:val="20"/>
          <w:szCs w:val="20"/>
          <w:lang w:eastAsia="ru-RU"/>
        </w:rPr>
        <w:cr/>
      </w:r>
    </w:p>
    <w:p w:rsidR="001D79D8" w:rsidRPr="001D79D8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</w:p>
    <w:p w:rsidR="00E05144" w:rsidRPr="00E05144" w:rsidRDefault="00E05144" w:rsidP="00E0514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 w:rsidRPr="001D79D8">
        <w:rPr>
          <w:rFonts w:ascii="Arial" w:hAnsi="Arial" w:cs="Arial"/>
          <w:sz w:val="20"/>
          <w:szCs w:val="20"/>
          <w:lang w:eastAsia="ru-RU"/>
        </w:rPr>
        <w:tab/>
      </w:r>
      <w:r w:rsidR="00545112" w:rsidRPr="00545112">
        <w:rPr>
          <w:rFonts w:ascii="Arial" w:hAnsi="Arial"/>
          <w:b/>
          <w:sz w:val="20"/>
        </w:rPr>
        <w:t>LIQUI</w:t>
      </w:r>
      <w:r w:rsidR="00545112" w:rsidRPr="00545112">
        <w:rPr>
          <w:rFonts w:ascii="Arial" w:hAnsi="Arial"/>
          <w:b/>
          <w:sz w:val="20"/>
          <w:lang w:val="ru-RU"/>
        </w:rPr>
        <w:t xml:space="preserve"> </w:t>
      </w:r>
      <w:r w:rsidR="00545112" w:rsidRPr="00545112">
        <w:rPr>
          <w:rFonts w:ascii="Arial" w:hAnsi="Arial"/>
          <w:b/>
          <w:sz w:val="20"/>
        </w:rPr>
        <w:t>MOLY</w:t>
      </w:r>
      <w:r w:rsidR="00545112" w:rsidRPr="00545112">
        <w:rPr>
          <w:rFonts w:ascii="Arial" w:hAnsi="Arial"/>
          <w:b/>
          <w:sz w:val="20"/>
          <w:lang w:val="ru-RU"/>
        </w:rPr>
        <w:t xml:space="preserve"> также рекомендует этот продукт для автомобилей, где </w:t>
      </w:r>
      <w:r w:rsidRPr="00E05144">
        <w:rPr>
          <w:rFonts w:ascii="Arial" w:hAnsi="Arial" w:cs="Arial"/>
          <w:sz w:val="20"/>
          <w:szCs w:val="20"/>
          <w:lang w:val="ru-RU" w:eastAsia="ru-RU"/>
        </w:rPr>
        <w:tab/>
      </w:r>
      <w:r w:rsidR="00545112" w:rsidRPr="00545112">
        <w:rPr>
          <w:rFonts w:ascii="Arial" w:hAnsi="Arial"/>
          <w:b/>
          <w:sz w:val="20"/>
          <w:lang w:val="ru-RU"/>
        </w:rPr>
        <w:t>прописаны следующие спецификации:</w:t>
      </w:r>
    </w:p>
    <w:p w:rsidR="006F39ED" w:rsidRDefault="00E05144" w:rsidP="006F39E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en-US" w:eastAsia="ru-RU"/>
        </w:rPr>
      </w:pPr>
      <w:r w:rsidRPr="00DC634E">
        <w:rPr>
          <w:rFonts w:ascii="Arial" w:hAnsi="Arial" w:cs="Arial"/>
          <w:sz w:val="20"/>
          <w:szCs w:val="20"/>
          <w:lang w:val="ru-RU" w:eastAsia="ru-RU"/>
        </w:rPr>
        <w:tab/>
      </w:r>
      <w:r w:rsidR="006F39ED" w:rsidRPr="006F39ED">
        <w:rPr>
          <w:rFonts w:ascii="Arial" w:hAnsi="Arial" w:cs="Arial"/>
          <w:sz w:val="20"/>
          <w:szCs w:val="20"/>
          <w:lang w:val="en-US" w:eastAsia="ru-RU"/>
        </w:rPr>
        <w:t xml:space="preserve">Allison TES 389 </w:t>
      </w:r>
      <w:r w:rsidR="006F39ED" w:rsidRPr="001D79D8">
        <w:rPr>
          <w:b/>
          <w:sz w:val="20"/>
          <w:szCs w:val="20"/>
        </w:rPr>
        <w:t>●</w:t>
      </w:r>
      <w:r w:rsidR="006F39ED" w:rsidRPr="006F39ED">
        <w:rPr>
          <w:rFonts w:ascii="Arial" w:hAnsi="Arial" w:cs="Arial"/>
          <w:sz w:val="20"/>
          <w:szCs w:val="20"/>
          <w:lang w:val="en-US" w:eastAsia="ru-RU"/>
        </w:rPr>
        <w:t xml:space="preserve"> Caterpillar TO-2 </w:t>
      </w:r>
      <w:r w:rsidR="006F39ED" w:rsidRPr="001D79D8">
        <w:rPr>
          <w:b/>
          <w:sz w:val="20"/>
          <w:szCs w:val="20"/>
        </w:rPr>
        <w:t>●</w:t>
      </w:r>
      <w:r w:rsidR="006F39ED" w:rsidRPr="006F39ED">
        <w:rPr>
          <w:rFonts w:ascii="Arial" w:hAnsi="Arial" w:cs="Arial"/>
          <w:sz w:val="20"/>
          <w:szCs w:val="20"/>
          <w:lang w:val="en-US" w:eastAsia="ru-RU"/>
        </w:rPr>
        <w:t xml:space="preserve"> MB 236.6 </w:t>
      </w:r>
      <w:r w:rsidR="006F39ED" w:rsidRPr="001D79D8">
        <w:rPr>
          <w:b/>
          <w:sz w:val="20"/>
          <w:szCs w:val="20"/>
        </w:rPr>
        <w:t>●</w:t>
      </w:r>
      <w:r w:rsidR="006F39ED" w:rsidRPr="006F39ED">
        <w:rPr>
          <w:rFonts w:ascii="Arial" w:hAnsi="Arial" w:cs="Arial"/>
          <w:sz w:val="20"/>
          <w:szCs w:val="20"/>
          <w:lang w:val="en-US" w:eastAsia="ru-RU"/>
        </w:rPr>
        <w:t xml:space="preserve"> Volvo</w:t>
      </w:r>
      <w:r w:rsidR="006F39ED">
        <w:rPr>
          <w:rFonts w:ascii="Arial" w:hAnsi="Arial" w:cs="Arial"/>
          <w:sz w:val="20"/>
          <w:szCs w:val="20"/>
          <w:lang w:val="en-US" w:eastAsia="ru-RU"/>
        </w:rPr>
        <w:t xml:space="preserve"> 97341 </w:t>
      </w:r>
      <w:r w:rsidR="006F39ED" w:rsidRPr="001D79D8">
        <w:rPr>
          <w:b/>
          <w:sz w:val="20"/>
          <w:szCs w:val="20"/>
        </w:rPr>
        <w:t>●</w:t>
      </w:r>
      <w:r w:rsidR="006F39ED" w:rsidRPr="006F39ED">
        <w:rPr>
          <w:rFonts w:ascii="Arial" w:hAnsi="Arial" w:cs="Arial"/>
          <w:sz w:val="20"/>
          <w:szCs w:val="20"/>
          <w:lang w:val="en-US" w:eastAsia="ru-RU"/>
        </w:rPr>
        <w:t xml:space="preserve"> ZF TE-ML 02F</w:t>
      </w:r>
    </w:p>
    <w:p w:rsidR="00B26A92" w:rsidRPr="00DC634E" w:rsidRDefault="006F39ED" w:rsidP="006F39E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en-US"/>
        </w:rPr>
      </w:pPr>
      <w:r>
        <w:rPr>
          <w:rFonts w:ascii="Arial" w:hAnsi="Arial" w:cs="Arial"/>
          <w:sz w:val="20"/>
          <w:szCs w:val="20"/>
          <w:lang w:val="en-US" w:eastAsia="ru-RU"/>
        </w:rPr>
        <w:tab/>
      </w:r>
      <w:r w:rsidRPr="006F39ED">
        <w:rPr>
          <w:rFonts w:ascii="Arial" w:hAnsi="Arial" w:cs="Arial"/>
          <w:sz w:val="20"/>
          <w:szCs w:val="20"/>
          <w:lang w:val="en-US" w:eastAsia="ru-RU"/>
        </w:rPr>
        <w:t xml:space="preserve">ZF TE-ML 03D </w:t>
      </w:r>
      <w:r w:rsidRPr="001D79D8">
        <w:rPr>
          <w:b/>
          <w:sz w:val="20"/>
          <w:szCs w:val="20"/>
        </w:rPr>
        <w:t>●</w:t>
      </w:r>
      <w:r w:rsidRPr="006F39ED">
        <w:rPr>
          <w:rFonts w:ascii="Arial" w:hAnsi="Arial" w:cs="Arial"/>
          <w:sz w:val="20"/>
          <w:szCs w:val="20"/>
          <w:lang w:val="en-US" w:eastAsia="ru-RU"/>
        </w:rPr>
        <w:t xml:space="preserve"> ZF TE-ML 09</w:t>
      </w:r>
      <w:r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1D79D8">
        <w:rPr>
          <w:b/>
          <w:sz w:val="20"/>
          <w:szCs w:val="20"/>
        </w:rPr>
        <w:t>●</w:t>
      </w:r>
      <w:r w:rsidRPr="006F39ED">
        <w:rPr>
          <w:rFonts w:ascii="Arial" w:hAnsi="Arial" w:cs="Arial"/>
          <w:sz w:val="20"/>
          <w:szCs w:val="20"/>
          <w:lang w:val="en-US" w:eastAsia="ru-RU"/>
        </w:rPr>
        <w:t xml:space="preserve"> ZF TE-ML 11A </w:t>
      </w:r>
      <w:r w:rsidRPr="001D79D8">
        <w:rPr>
          <w:b/>
          <w:sz w:val="20"/>
          <w:szCs w:val="20"/>
        </w:rPr>
        <w:t>●</w:t>
      </w:r>
      <w:r w:rsidRPr="006F39ED">
        <w:rPr>
          <w:rFonts w:ascii="Arial" w:hAnsi="Arial" w:cs="Arial"/>
          <w:sz w:val="20"/>
          <w:szCs w:val="20"/>
          <w:lang w:val="en-US" w:eastAsia="ru-RU"/>
        </w:rPr>
        <w:t xml:space="preserve"> ZF TE-ML 11B </w:t>
      </w:r>
      <w:r w:rsidRPr="001D79D8">
        <w:rPr>
          <w:b/>
          <w:sz w:val="20"/>
          <w:szCs w:val="20"/>
        </w:rPr>
        <w:t>●</w:t>
      </w:r>
      <w:r w:rsidRPr="006F39ED">
        <w:rPr>
          <w:rFonts w:ascii="Arial" w:hAnsi="Arial" w:cs="Arial"/>
          <w:sz w:val="20"/>
          <w:szCs w:val="20"/>
          <w:lang w:val="en-US" w:eastAsia="ru-RU"/>
        </w:rPr>
        <w:t xml:space="preserve"> ZF TE-ML 14B</w:t>
      </w:r>
    </w:p>
    <w:p w:rsidR="000F0F21" w:rsidRPr="00DC634E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</w:p>
    <w:p w:rsidR="00B26A92" w:rsidRPr="00F05FA1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F05FA1">
        <w:rPr>
          <w:rFonts w:ascii="Arial" w:hAnsi="Arial"/>
          <w:sz w:val="20"/>
          <w:lang w:val="ru-RU"/>
        </w:rPr>
        <w:tab/>
      </w:r>
    </w:p>
    <w:p w:rsidR="00B26A92" w:rsidRPr="00DC634E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B26A92" w:rsidRPr="00F05FA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Плотность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</w:t>
      </w:r>
      <w:r w:rsidRPr="00F05FA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Pr="00F05FA1">
          <w:rPr>
            <w:rFonts w:ascii="Arial" w:hAnsi="Arial"/>
            <w:sz w:val="20"/>
            <w:lang w:val="ru-RU"/>
          </w:rPr>
          <w:t>15 °</w:t>
        </w:r>
        <w:r w:rsidRPr="00D76636">
          <w:rPr>
            <w:rFonts w:ascii="Arial" w:hAnsi="Arial"/>
            <w:sz w:val="20"/>
          </w:rPr>
          <w:t>C</w:t>
        </w:r>
      </w:smartTag>
      <w:r w:rsidR="00D76636" w:rsidRPr="00F05FA1">
        <w:rPr>
          <w:rFonts w:ascii="Arial" w:hAnsi="Arial"/>
          <w:sz w:val="20"/>
          <w:lang w:val="ru-RU"/>
        </w:rPr>
        <w:tab/>
        <w:t>: 0,85</w:t>
      </w:r>
      <w:r w:rsidR="006F39ED" w:rsidRPr="006F39ED">
        <w:rPr>
          <w:rFonts w:ascii="Arial" w:hAnsi="Arial"/>
          <w:sz w:val="20"/>
          <w:lang w:val="ru-RU"/>
        </w:rPr>
        <w:t>0</w:t>
      </w: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g</w:t>
      </w:r>
      <w:r w:rsidRPr="00F05FA1">
        <w:rPr>
          <w:rFonts w:ascii="Arial" w:hAnsi="Arial"/>
          <w:sz w:val="20"/>
          <w:lang w:val="ru-RU"/>
        </w:rPr>
        <w:t>/</w:t>
      </w:r>
      <w:r w:rsidRPr="00D76636">
        <w:rPr>
          <w:rFonts w:ascii="Arial" w:hAnsi="Arial"/>
          <w:sz w:val="20"/>
        </w:rPr>
        <w:t>cm</w:t>
      </w:r>
      <w:r w:rsidRPr="00F05FA1">
        <w:rPr>
          <w:rFonts w:ascii="Arial" w:hAnsi="Arial"/>
          <w:sz w:val="20"/>
          <w:lang w:val="ru-RU"/>
        </w:rPr>
        <w:t>³</w:t>
      </w:r>
      <w:r w:rsidRPr="00F05FA1">
        <w:rPr>
          <w:rFonts w:ascii="Arial" w:hAnsi="Arial"/>
          <w:sz w:val="20"/>
          <w:lang w:val="ru-RU"/>
        </w:rPr>
        <w:tab/>
      </w: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DIN</w:t>
      </w:r>
      <w:r w:rsidRPr="00F05FA1">
        <w:rPr>
          <w:rFonts w:ascii="Arial" w:hAnsi="Arial"/>
          <w:sz w:val="20"/>
          <w:lang w:val="ru-RU"/>
        </w:rPr>
        <w:t xml:space="preserve"> 51757</w:t>
      </w:r>
    </w:p>
    <w:p w:rsidR="000F0F2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sz w:val="20"/>
            <w:lang w:val="ru-RU"/>
          </w:rPr>
          <w:t>40°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6F39ED" w:rsidRPr="006F39ED">
        <w:rPr>
          <w:rFonts w:ascii="Arial" w:hAnsi="Arial"/>
          <w:sz w:val="20"/>
          <w:lang w:val="ru-RU"/>
        </w:rPr>
        <w:t>34</w:t>
      </w:r>
      <w:r w:rsidR="006F39ED">
        <w:rPr>
          <w:rFonts w:ascii="Arial" w:hAnsi="Arial"/>
          <w:sz w:val="20"/>
          <w:lang w:val="ru-RU"/>
        </w:rPr>
        <w:t>,</w:t>
      </w:r>
      <w:r w:rsidR="006F39ED" w:rsidRPr="006F39ED">
        <w:rPr>
          <w:rFonts w:ascii="Arial" w:hAnsi="Arial"/>
          <w:sz w:val="20"/>
          <w:lang w:val="ru-RU"/>
        </w:rPr>
        <w:t>5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="006F39ED">
        <w:rPr>
          <w:rFonts w:ascii="Arial" w:hAnsi="Arial"/>
          <w:sz w:val="20"/>
          <w:lang w:val="ru-RU"/>
        </w:rPr>
        <w:tab/>
        <w:t>: 7</w:t>
      </w:r>
      <w:r w:rsidRPr="00D76636">
        <w:rPr>
          <w:rFonts w:ascii="Arial" w:hAnsi="Arial"/>
          <w:sz w:val="20"/>
          <w:lang w:val="ru-RU"/>
        </w:rPr>
        <w:t>,</w:t>
      </w:r>
      <w:r w:rsidR="006F39ED">
        <w:rPr>
          <w:rFonts w:ascii="Arial" w:hAnsi="Arial"/>
          <w:sz w:val="20"/>
          <w:lang w:val="ru-RU"/>
        </w:rPr>
        <w:t>5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6F39ED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-</w:t>
      </w:r>
      <w:r w:rsidR="006F39ED">
        <w:rPr>
          <w:rFonts w:ascii="Arial" w:hAnsi="Arial"/>
          <w:sz w:val="20"/>
          <w:lang w:val="ru-RU"/>
        </w:rPr>
        <w:t>40</w:t>
      </w:r>
      <w:r w:rsidRPr="000F0F21">
        <w:rPr>
          <w:rFonts w:ascii="Arial" w:hAnsi="Arial"/>
          <w:sz w:val="20"/>
          <w:lang w:val="ru-RU"/>
        </w:rPr>
        <w:t>°C</w:t>
      </w:r>
      <w:r w:rsidR="006F39ED">
        <w:rPr>
          <w:rFonts w:ascii="Arial" w:hAnsi="Arial"/>
          <w:sz w:val="20"/>
          <w:lang w:val="ru-RU"/>
        </w:rPr>
        <w:tab/>
      </w:r>
      <w:r w:rsidR="006F39ED" w:rsidRPr="000F0F21">
        <w:rPr>
          <w:rFonts w:ascii="Arial" w:hAnsi="Arial"/>
          <w:sz w:val="20"/>
          <w:lang w:val="ru-RU"/>
        </w:rPr>
        <w:t xml:space="preserve">: &lt; </w:t>
      </w:r>
      <w:r w:rsidR="006F39ED">
        <w:rPr>
          <w:rFonts w:ascii="Arial" w:hAnsi="Arial"/>
          <w:sz w:val="20"/>
          <w:lang w:val="ru-RU"/>
        </w:rPr>
        <w:t>2</w:t>
      </w:r>
      <w:r w:rsidR="006F39ED" w:rsidRPr="000F0F21">
        <w:rPr>
          <w:rFonts w:ascii="Arial" w:hAnsi="Arial"/>
          <w:sz w:val="20"/>
          <w:lang w:val="ru-RU"/>
        </w:rPr>
        <w:t xml:space="preserve">0000 </w:t>
      </w:r>
      <w:proofErr w:type="spellStart"/>
      <w:r w:rsidR="006F39ED" w:rsidRPr="000F0F21">
        <w:rPr>
          <w:rFonts w:ascii="Arial" w:hAnsi="Arial"/>
          <w:sz w:val="20"/>
          <w:lang w:val="ru-RU"/>
        </w:rPr>
        <w:t>мПас</w:t>
      </w:r>
      <w:proofErr w:type="spellEnd"/>
      <w:r w:rsidR="006F39ED" w:rsidRPr="000F0F21">
        <w:rPr>
          <w:rFonts w:ascii="Arial" w:hAnsi="Arial"/>
          <w:sz w:val="20"/>
          <w:lang w:val="ru-RU"/>
        </w:rPr>
        <w:t xml:space="preserve"> </w:t>
      </w:r>
      <w:r w:rsidR="006F39ED">
        <w:rPr>
          <w:rFonts w:ascii="Arial" w:hAnsi="Arial"/>
          <w:sz w:val="20"/>
          <w:lang w:val="ru-RU"/>
        </w:rPr>
        <w:tab/>
      </w:r>
      <w:r w:rsidR="006F39ED">
        <w:rPr>
          <w:rFonts w:ascii="Arial" w:hAnsi="Arial"/>
          <w:sz w:val="20"/>
          <w:lang w:val="ru-RU"/>
        </w:rPr>
        <w:tab/>
      </w:r>
      <w:r w:rsidR="006F39ED" w:rsidRPr="000F0F21">
        <w:rPr>
          <w:rFonts w:ascii="Arial" w:hAnsi="Arial"/>
          <w:sz w:val="20"/>
          <w:lang w:val="ru-RU"/>
        </w:rPr>
        <w:t xml:space="preserve">ASTM D </w:t>
      </w:r>
      <w:r w:rsidR="006F39ED">
        <w:rPr>
          <w:rFonts w:ascii="Arial" w:hAnsi="Arial"/>
          <w:sz w:val="20"/>
          <w:lang w:val="ru-RU"/>
        </w:rPr>
        <w:t>2983-09</w:t>
      </w:r>
    </w:p>
    <w:p w:rsidR="000F0F21" w:rsidRDefault="006F39ED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  <w:lang w:val="ru-RU"/>
        </w:rPr>
        <w:t>(</w:t>
      </w:r>
      <w:proofErr w:type="spellStart"/>
      <w:r>
        <w:rPr>
          <w:rFonts w:ascii="Arial" w:hAnsi="Arial"/>
          <w:sz w:val="20"/>
          <w:lang w:val="ru-RU"/>
        </w:rPr>
        <w:t>Brookfield</w:t>
      </w:r>
      <w:proofErr w:type="spellEnd"/>
      <w:r w:rsidR="000F0F21" w:rsidRPr="000F0F21">
        <w:rPr>
          <w:rFonts w:ascii="Arial" w:hAnsi="Arial"/>
          <w:sz w:val="20"/>
          <w:lang w:val="ru-RU"/>
        </w:rPr>
        <w:t>)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Индекс вязкости</w:t>
      </w:r>
      <w:r w:rsidRPr="000F0F21">
        <w:rPr>
          <w:rFonts w:ascii="Arial" w:hAnsi="Arial"/>
          <w:sz w:val="20"/>
          <w:lang w:val="ru-RU"/>
        </w:rPr>
        <w:tab/>
        <w:t>: 1</w:t>
      </w:r>
      <w:r w:rsidR="006F39ED">
        <w:rPr>
          <w:rFonts w:ascii="Arial" w:hAnsi="Arial"/>
          <w:sz w:val="20"/>
          <w:lang w:val="ru-RU"/>
        </w:rPr>
        <w:t>9</w:t>
      </w:r>
      <w:r w:rsidR="00F05FA1" w:rsidRPr="006F39ED">
        <w:rPr>
          <w:rFonts w:ascii="Arial" w:hAnsi="Arial"/>
          <w:sz w:val="20"/>
          <w:lang w:val="ru-RU"/>
        </w:rPr>
        <w:t>3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F26041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ru-RU"/>
        </w:rPr>
        <w:t>Температура замерзания</w:t>
      </w:r>
      <w:r w:rsidR="00F05FA1" w:rsidRPr="00D76636">
        <w:rPr>
          <w:rFonts w:ascii="Arial" w:hAnsi="Arial"/>
          <w:sz w:val="20"/>
          <w:lang w:val="fr-FR"/>
        </w:rPr>
        <w:tab/>
        <w:t xml:space="preserve">: - </w:t>
      </w:r>
      <w:r w:rsidR="00F05FA1">
        <w:rPr>
          <w:rFonts w:ascii="Arial" w:hAnsi="Arial"/>
          <w:sz w:val="20"/>
          <w:lang w:val="fr-FR"/>
        </w:rPr>
        <w:t>4</w:t>
      </w:r>
      <w:r w:rsidR="006F39ED">
        <w:rPr>
          <w:rFonts w:ascii="Arial" w:hAnsi="Arial"/>
          <w:sz w:val="20"/>
          <w:lang w:val="ru-RU"/>
        </w:rPr>
        <w:t>8</w:t>
      </w:r>
      <w:r w:rsidR="00F05FA1" w:rsidRPr="00D76636">
        <w:rPr>
          <w:rFonts w:ascii="Arial" w:hAnsi="Arial"/>
          <w:sz w:val="20"/>
          <w:lang w:val="fr-FR"/>
        </w:rPr>
        <w:tab/>
        <w:t>°C</w:t>
      </w:r>
      <w:r w:rsidR="00F05FA1" w:rsidRPr="00D76636">
        <w:rPr>
          <w:rFonts w:ascii="Arial" w:hAnsi="Arial"/>
          <w:sz w:val="20"/>
          <w:lang w:val="fr-FR"/>
        </w:rPr>
        <w:tab/>
      </w:r>
      <w:r w:rsidR="00F05FA1" w:rsidRPr="00D76636">
        <w:rPr>
          <w:rFonts w:ascii="Arial" w:hAnsi="Arial"/>
          <w:sz w:val="20"/>
          <w:lang w:val="fr-FR"/>
        </w:rPr>
        <w:tab/>
        <w:t>DIN ISO 3016</w:t>
      </w:r>
    </w:p>
    <w:p w:rsidR="00B26A92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6F39ED">
        <w:rPr>
          <w:rFonts w:ascii="Arial" w:hAnsi="Arial"/>
          <w:sz w:val="20"/>
          <w:lang w:val="ru-RU"/>
        </w:rPr>
        <w:t>емпература вспышки</w:t>
      </w:r>
      <w:r w:rsidR="006F39ED">
        <w:rPr>
          <w:rFonts w:ascii="Arial" w:hAnsi="Arial"/>
          <w:sz w:val="20"/>
          <w:lang w:val="ru-RU"/>
        </w:rPr>
        <w:tab/>
        <w:t>: 214</w:t>
      </w:r>
      <w:r w:rsidR="00B26A92" w:rsidRPr="00D76636">
        <w:rPr>
          <w:rFonts w:ascii="Arial" w:hAnsi="Arial"/>
          <w:sz w:val="20"/>
          <w:lang w:val="ru-RU"/>
        </w:rPr>
        <w:tab/>
        <w:t>°</w:t>
      </w:r>
      <w:r w:rsidR="00B26A92" w:rsidRPr="00D76636">
        <w:rPr>
          <w:rFonts w:ascii="Arial" w:hAnsi="Arial"/>
          <w:sz w:val="20"/>
        </w:rPr>
        <w:t>C</w:t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793503" w:rsidRDefault="00793503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fr-FR"/>
        </w:rPr>
        <w:tab/>
      </w:r>
      <w:r w:rsidRPr="00793503">
        <w:rPr>
          <w:rFonts w:ascii="Arial" w:hAnsi="Arial"/>
          <w:sz w:val="20"/>
          <w:lang w:val="fr-FR"/>
        </w:rPr>
        <w:t xml:space="preserve">Сульфатная зольность </w:t>
      </w:r>
      <w:r>
        <w:rPr>
          <w:rFonts w:ascii="Arial" w:hAnsi="Arial"/>
          <w:sz w:val="20"/>
          <w:lang w:val="fr-FR"/>
        </w:rPr>
        <w:tab/>
      </w:r>
      <w:r w:rsidRPr="00793503">
        <w:rPr>
          <w:rFonts w:ascii="Arial" w:hAnsi="Arial"/>
          <w:sz w:val="20"/>
          <w:lang w:val="fr-FR"/>
        </w:rPr>
        <w:t>: &lt;= 0,</w:t>
      </w:r>
      <w:r w:rsidR="006F39ED">
        <w:rPr>
          <w:rFonts w:ascii="Arial" w:hAnsi="Arial"/>
          <w:sz w:val="20"/>
          <w:lang w:val="ru-RU"/>
        </w:rPr>
        <w:t>10</w:t>
      </w:r>
      <w:r w:rsidRPr="00793503">
        <w:rPr>
          <w:rFonts w:ascii="Arial" w:hAnsi="Arial"/>
          <w:sz w:val="20"/>
          <w:lang w:val="fr-FR"/>
        </w:rPr>
        <w:t xml:space="preserve"> г/100г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 w:rsidRPr="00793503">
        <w:rPr>
          <w:rFonts w:ascii="Arial" w:hAnsi="Arial"/>
          <w:sz w:val="20"/>
          <w:lang w:val="fr-FR"/>
        </w:rPr>
        <w:t>DIN 51575</w:t>
      </w:r>
    </w:p>
    <w:p w:rsidR="00CB4B03" w:rsidRDefault="006F39ED" w:rsidP="00CB4B03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CB4B03" w:rsidRPr="00CB4B03">
        <w:rPr>
          <w:rFonts w:ascii="Arial" w:hAnsi="Arial"/>
          <w:sz w:val="20"/>
          <w:lang w:val="ru-RU"/>
        </w:rPr>
        <w:t>Устойчивость к сдвигу,</w:t>
      </w:r>
      <w:r w:rsidR="00CB4B03">
        <w:rPr>
          <w:rFonts w:ascii="Arial" w:hAnsi="Arial"/>
          <w:sz w:val="20"/>
          <w:lang w:val="ru-RU"/>
        </w:rPr>
        <w:tab/>
        <w:t xml:space="preserve">: </w:t>
      </w:r>
      <w:r w:rsidR="00CB4B03" w:rsidRPr="00CB4B03">
        <w:rPr>
          <w:rFonts w:ascii="Arial" w:hAnsi="Arial"/>
          <w:sz w:val="20"/>
          <w:lang w:val="ru-RU"/>
        </w:rPr>
        <w:t xml:space="preserve">5,1 </w:t>
      </w:r>
      <w:r w:rsidR="00CB4B03">
        <w:rPr>
          <w:rFonts w:ascii="Arial" w:hAnsi="Arial"/>
          <w:sz w:val="20"/>
          <w:lang w:val="ru-RU"/>
        </w:rPr>
        <w:t>мм</w:t>
      </w:r>
      <w:r w:rsidR="00CB4B03" w:rsidRPr="00CB4B03">
        <w:rPr>
          <w:rFonts w:ascii="Arial" w:hAnsi="Arial"/>
          <w:sz w:val="20"/>
          <w:lang w:val="ru-RU"/>
        </w:rPr>
        <w:t>²/</w:t>
      </w:r>
      <w:r w:rsidR="00CB4B03">
        <w:rPr>
          <w:rFonts w:ascii="Arial" w:hAnsi="Arial"/>
          <w:sz w:val="20"/>
          <w:lang w:val="ru-RU"/>
        </w:rPr>
        <w:t>с</w:t>
      </w:r>
      <w:r w:rsidR="00CB4B03">
        <w:rPr>
          <w:rFonts w:ascii="Arial" w:hAnsi="Arial"/>
          <w:sz w:val="20"/>
          <w:lang w:val="ru-RU"/>
        </w:rPr>
        <w:tab/>
      </w:r>
      <w:r w:rsidR="00CB4B03">
        <w:rPr>
          <w:rFonts w:ascii="Arial" w:hAnsi="Arial"/>
          <w:sz w:val="20"/>
          <w:lang w:val="ru-RU"/>
        </w:rPr>
        <w:tab/>
      </w:r>
      <w:r w:rsidR="00CB4B03" w:rsidRPr="00CB4B03">
        <w:rPr>
          <w:rFonts w:ascii="Arial" w:hAnsi="Arial"/>
          <w:sz w:val="20"/>
          <w:lang w:val="ru-RU"/>
        </w:rPr>
        <w:t>DIN 51350-06-KRL/C</w:t>
      </w:r>
    </w:p>
    <w:p w:rsidR="006F39ED" w:rsidRPr="006F39ED" w:rsidRDefault="00CB4B03" w:rsidP="00CB4B03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</w:t>
      </w:r>
      <w:r w:rsidRPr="00CB4B03">
        <w:rPr>
          <w:rFonts w:ascii="Arial" w:hAnsi="Arial"/>
          <w:sz w:val="20"/>
          <w:lang w:val="ru-RU"/>
        </w:rPr>
        <w:t>язкость</w:t>
      </w:r>
      <w:r>
        <w:rPr>
          <w:rFonts w:ascii="Arial" w:hAnsi="Arial"/>
          <w:sz w:val="20"/>
          <w:lang w:val="ru-RU"/>
        </w:rPr>
        <w:t xml:space="preserve"> </w:t>
      </w:r>
      <w:r w:rsidRPr="00CB4B03">
        <w:rPr>
          <w:rFonts w:ascii="Arial" w:hAnsi="Arial"/>
          <w:sz w:val="20"/>
          <w:lang w:val="ru-RU"/>
        </w:rPr>
        <w:t>при 100 °С через 20 ч</w:t>
      </w:r>
    </w:p>
    <w:p w:rsidR="00B26A92" w:rsidRPr="006F39ED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793503" w:rsidRPr="00CB4B03">
        <w:rPr>
          <w:rFonts w:ascii="Arial" w:hAnsi="Arial"/>
          <w:sz w:val="20"/>
          <w:lang w:val="ru-RU"/>
        </w:rPr>
        <w:t xml:space="preserve"> (</w:t>
      </w:r>
      <w:r w:rsidR="00793503" w:rsidRPr="00793503">
        <w:rPr>
          <w:rFonts w:ascii="Arial" w:hAnsi="Arial"/>
          <w:sz w:val="20"/>
          <w:lang w:val="en-US"/>
        </w:rPr>
        <w:t>ASTM</w:t>
      </w:r>
      <w:r w:rsidR="00793503" w:rsidRPr="00CB4B03">
        <w:rPr>
          <w:rFonts w:ascii="Arial" w:hAnsi="Arial"/>
          <w:sz w:val="20"/>
          <w:lang w:val="ru-RU"/>
        </w:rPr>
        <w:t xml:space="preserve">) </w:t>
      </w:r>
      <w:r w:rsidR="00F05FA1" w:rsidRPr="00CB4B03">
        <w:rPr>
          <w:rFonts w:ascii="Arial" w:hAnsi="Arial"/>
          <w:sz w:val="20"/>
          <w:lang w:val="ru-RU"/>
        </w:rPr>
        <w:tab/>
        <w:t xml:space="preserve">: </w:t>
      </w:r>
      <w:r w:rsidR="006F39ED">
        <w:rPr>
          <w:rFonts w:ascii="Arial" w:hAnsi="Arial"/>
          <w:sz w:val="20"/>
          <w:lang w:val="ru-RU"/>
        </w:rPr>
        <w:t>Красный</w:t>
      </w:r>
    </w:p>
    <w:p w:rsidR="00B26A92" w:rsidRPr="00CB4B03" w:rsidRDefault="00B26A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Cs/>
          <w:sz w:val="20"/>
          <w:lang w:val="ru-RU"/>
        </w:rPr>
      </w:pPr>
    </w:p>
    <w:p w:rsidR="007601B5" w:rsidRDefault="007601B5" w:rsidP="00D76636">
      <w:pPr>
        <w:pStyle w:val="21"/>
        <w:ind w:left="0"/>
        <w:jc w:val="both"/>
        <w:rPr>
          <w:b/>
          <w:lang w:val="ru-RU"/>
        </w:rPr>
      </w:pPr>
    </w:p>
    <w:p w:rsidR="00CB4B03" w:rsidRDefault="00CB4B03" w:rsidP="00D76636">
      <w:pPr>
        <w:pStyle w:val="21"/>
        <w:ind w:left="0"/>
        <w:jc w:val="both"/>
        <w:rPr>
          <w:b/>
          <w:lang w:val="ru-RU"/>
        </w:rPr>
      </w:pPr>
    </w:p>
    <w:p w:rsidR="00CB4B03" w:rsidRDefault="00CB4B03" w:rsidP="00D76636">
      <w:pPr>
        <w:pStyle w:val="21"/>
        <w:ind w:left="0"/>
        <w:jc w:val="both"/>
        <w:rPr>
          <w:b/>
          <w:lang w:val="ru-RU"/>
        </w:rPr>
      </w:pPr>
    </w:p>
    <w:p w:rsidR="00CB4B03" w:rsidRDefault="00CB4B03" w:rsidP="00D76636">
      <w:pPr>
        <w:pStyle w:val="21"/>
        <w:ind w:left="0"/>
        <w:jc w:val="both"/>
        <w:rPr>
          <w:b/>
          <w:lang w:val="ru-RU"/>
        </w:rPr>
      </w:pPr>
    </w:p>
    <w:p w:rsidR="00CB4B03" w:rsidRDefault="00CB4B03" w:rsidP="00D76636">
      <w:pPr>
        <w:pStyle w:val="21"/>
        <w:ind w:left="0"/>
        <w:jc w:val="both"/>
        <w:rPr>
          <w:b/>
          <w:lang w:val="ru-RU"/>
        </w:rPr>
      </w:pPr>
    </w:p>
    <w:p w:rsidR="00CB4B03" w:rsidRDefault="00CB4B03" w:rsidP="00D76636">
      <w:pPr>
        <w:pStyle w:val="21"/>
        <w:ind w:left="0"/>
        <w:jc w:val="both"/>
        <w:rPr>
          <w:b/>
          <w:lang w:val="ru-RU"/>
        </w:rPr>
      </w:pPr>
    </w:p>
    <w:p w:rsidR="00CB4B03" w:rsidRPr="00CB4B03" w:rsidRDefault="00CB4B03" w:rsidP="00D76636">
      <w:pPr>
        <w:pStyle w:val="21"/>
        <w:ind w:left="0"/>
        <w:jc w:val="both"/>
        <w:rPr>
          <w:b/>
          <w:lang w:val="ru-RU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lastRenderedPageBreak/>
        <w:t>ОБЛАСТЬ</w:t>
      </w:r>
    </w:p>
    <w:p w:rsidR="00CB4B03" w:rsidRPr="00CB4B03" w:rsidRDefault="00B26A92" w:rsidP="00CB4B03">
      <w:pPr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proofErr w:type="gramStart"/>
      <w:r>
        <w:rPr>
          <w:lang w:val="ru-RU"/>
        </w:rPr>
        <w:tab/>
      </w:r>
      <w:r w:rsidR="00CB4B03" w:rsidRPr="00CB4B03">
        <w:rPr>
          <w:rFonts w:ascii="Arial CYR" w:hAnsi="Arial CYR"/>
          <w:color w:val="000000"/>
          <w:sz w:val="20"/>
          <w:szCs w:val="20"/>
          <w:lang w:val="ru-RU"/>
        </w:rPr>
        <w:t>Д</w:t>
      </w:r>
      <w:proofErr w:type="gramEnd"/>
      <w:r w:rsidR="00CB4B03" w:rsidRPr="00CB4B03">
        <w:rPr>
          <w:rFonts w:ascii="Arial CYR" w:hAnsi="Arial CYR"/>
          <w:color w:val="000000"/>
          <w:sz w:val="20"/>
          <w:szCs w:val="20"/>
          <w:lang w:val="ru-RU"/>
        </w:rPr>
        <w:t xml:space="preserve">ля автоматических коробок передач, ручных коробок передач, гидроусилителей </w:t>
      </w:r>
      <w:r w:rsidR="00CB4B03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CB4B03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CB4B03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CB4B03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CB4B03" w:rsidRPr="00CB4B03">
        <w:rPr>
          <w:rFonts w:ascii="Arial CYR" w:hAnsi="Arial CYR"/>
          <w:color w:val="000000"/>
          <w:sz w:val="20"/>
          <w:szCs w:val="20"/>
          <w:lang w:val="ru-RU"/>
        </w:rPr>
        <w:t xml:space="preserve">рулевого управления, гидравлического и навесного оборудования легковых машин и </w:t>
      </w:r>
      <w:r w:rsidR="00CB4B03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CB4B03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CB4B03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CB4B03" w:rsidRPr="00CB4B03">
        <w:rPr>
          <w:rFonts w:ascii="Arial CYR" w:hAnsi="Arial CYR"/>
          <w:color w:val="000000"/>
          <w:sz w:val="20"/>
          <w:szCs w:val="20"/>
          <w:lang w:val="ru-RU"/>
        </w:rPr>
        <w:t xml:space="preserve">грузовиков, а также в промышленности. Обращать внимание на спецификации </w:t>
      </w:r>
      <w:r w:rsidR="00CB4B03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CB4B03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CB4B03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CB4B03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CB4B03" w:rsidRPr="00CB4B03">
        <w:rPr>
          <w:rFonts w:ascii="Arial CYR" w:hAnsi="Arial CYR"/>
          <w:color w:val="000000"/>
          <w:sz w:val="20"/>
          <w:szCs w:val="20"/>
          <w:lang w:val="ru-RU"/>
        </w:rPr>
        <w:t>производителей агрегатов или транспортных средств.</w:t>
      </w:r>
    </w:p>
    <w:p w:rsidR="00B26A92" w:rsidRDefault="00B26A92" w:rsidP="00CB4B03">
      <w:pPr>
        <w:autoSpaceDE w:val="0"/>
        <w:autoSpaceDN w:val="0"/>
        <w:adjustRightInd w:val="0"/>
        <w:ind w:left="2124" w:hanging="2124"/>
        <w:rPr>
          <w:rFonts w:ascii="Arial" w:hAnsi="Arial"/>
          <w:bCs/>
          <w:sz w:val="20"/>
          <w:lang w:val="ru-RU"/>
        </w:rPr>
      </w:pPr>
    </w:p>
    <w:p w:rsidR="00B26A92" w:rsidRPr="003D3BA8" w:rsidRDefault="00B26A92" w:rsidP="00CB4B03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proofErr w:type="gramStart"/>
      <w:r>
        <w:rPr>
          <w:rFonts w:ascii="Arial" w:hAnsi="Arial"/>
          <w:sz w:val="20"/>
          <w:lang w:val="ru-RU"/>
        </w:rPr>
        <w:tab/>
      </w:r>
      <w:r w:rsidR="00CB4B03" w:rsidRPr="00CB4B03">
        <w:rPr>
          <w:rFonts w:ascii="Arial" w:hAnsi="Arial"/>
          <w:sz w:val="20"/>
          <w:lang w:val="ru-RU"/>
        </w:rPr>
        <w:t>О</w:t>
      </w:r>
      <w:proofErr w:type="gramEnd"/>
      <w:r w:rsidR="00CB4B03" w:rsidRPr="00CB4B03">
        <w:rPr>
          <w:rFonts w:ascii="Arial" w:hAnsi="Arial"/>
          <w:sz w:val="20"/>
          <w:lang w:val="ru-RU"/>
        </w:rPr>
        <w:t xml:space="preserve">бращать внимание на спецификации и требования производителей агрегатов или транспортных средств. </w:t>
      </w:r>
      <w:proofErr w:type="gramStart"/>
      <w:r w:rsidR="00CB4B03" w:rsidRPr="00CB4B03">
        <w:rPr>
          <w:rFonts w:ascii="Arial" w:hAnsi="Arial"/>
          <w:sz w:val="20"/>
          <w:lang w:val="ru-RU"/>
        </w:rPr>
        <w:t xml:space="preserve">Топ </w:t>
      </w:r>
      <w:proofErr w:type="spellStart"/>
      <w:r w:rsidR="00CB4B03" w:rsidRPr="00CB4B03">
        <w:rPr>
          <w:rFonts w:ascii="Arial" w:hAnsi="Arial"/>
          <w:sz w:val="20"/>
          <w:lang w:val="ru-RU"/>
        </w:rPr>
        <w:t>Tec</w:t>
      </w:r>
      <w:proofErr w:type="spellEnd"/>
      <w:r w:rsidR="00CB4B03" w:rsidRPr="00CB4B03">
        <w:rPr>
          <w:rFonts w:ascii="Arial" w:hAnsi="Arial"/>
          <w:sz w:val="20"/>
          <w:lang w:val="ru-RU"/>
        </w:rPr>
        <w:t xml:space="preserve"> ATF 1100 может использоваться также для доливки в системах, для которых действуют соответствующие ATF-спецификации.</w:t>
      </w:r>
      <w:proofErr w:type="gramEnd"/>
      <w:r w:rsidR="00CB4B03" w:rsidRPr="00CB4B03">
        <w:rPr>
          <w:rFonts w:ascii="Arial" w:hAnsi="Arial"/>
          <w:sz w:val="20"/>
          <w:lang w:val="ru-RU"/>
        </w:rPr>
        <w:t xml:space="preserve"> Тем не менее, максимальная эффективность гарантируется только при несмешанном использовании продукта.</w:t>
      </w:r>
      <w:r w:rsidR="003D3BA8"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793503" w:rsidRPr="00EA0C27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EA0C27">
        <w:rPr>
          <w:rFonts w:ascii="Arial" w:hAnsi="Arial"/>
          <w:sz w:val="20"/>
          <w:lang w:val="ru-RU"/>
        </w:rPr>
        <w:tab/>
      </w:r>
      <w:r w:rsidR="00CB4B03" w:rsidRPr="00CB4B03">
        <w:rPr>
          <w:rFonts w:ascii="Arial" w:hAnsi="Arial"/>
          <w:sz w:val="20"/>
          <w:lang w:val="en-GB"/>
        </w:rPr>
        <w:t>Top</w:t>
      </w:r>
      <w:r w:rsidR="00CB4B03" w:rsidRPr="00CB4B03">
        <w:rPr>
          <w:rFonts w:ascii="Arial" w:hAnsi="Arial"/>
          <w:sz w:val="20"/>
          <w:lang w:val="ru-RU"/>
        </w:rPr>
        <w:t xml:space="preserve"> </w:t>
      </w:r>
      <w:r w:rsidR="00CB4B03" w:rsidRPr="00CB4B03">
        <w:rPr>
          <w:rFonts w:ascii="Arial" w:hAnsi="Arial"/>
          <w:sz w:val="20"/>
          <w:lang w:val="en-GB"/>
        </w:rPr>
        <w:t>Tec</w:t>
      </w:r>
      <w:r w:rsidR="00CB4B03" w:rsidRPr="00CB4B03">
        <w:rPr>
          <w:rFonts w:ascii="Arial" w:hAnsi="Arial"/>
          <w:sz w:val="20"/>
          <w:lang w:val="ru-RU"/>
        </w:rPr>
        <w:t xml:space="preserve"> </w:t>
      </w:r>
      <w:r w:rsidR="00CB4B03" w:rsidRPr="00CB4B03">
        <w:rPr>
          <w:rFonts w:ascii="Arial" w:hAnsi="Arial"/>
          <w:sz w:val="20"/>
          <w:lang w:val="en-GB"/>
        </w:rPr>
        <w:t>ATF</w:t>
      </w:r>
      <w:r w:rsidR="00CB4B03" w:rsidRPr="00CB4B03">
        <w:rPr>
          <w:rFonts w:ascii="Arial" w:hAnsi="Arial"/>
          <w:sz w:val="20"/>
          <w:lang w:val="ru-RU"/>
        </w:rPr>
        <w:t xml:space="preserve"> 1100</w:t>
      </w:r>
      <w:r w:rsidR="00793503" w:rsidRPr="00EA0C27">
        <w:rPr>
          <w:rFonts w:ascii="Arial" w:hAnsi="Arial"/>
          <w:sz w:val="20"/>
          <w:lang w:val="ru-RU"/>
        </w:rPr>
        <w:tab/>
      </w:r>
      <w:r w:rsidR="00793503" w:rsidRPr="00EA0C27">
        <w:rPr>
          <w:rFonts w:ascii="Arial" w:hAnsi="Arial"/>
          <w:sz w:val="20"/>
          <w:lang w:val="ru-RU"/>
        </w:rPr>
        <w:tab/>
        <w:t>1</w:t>
      </w:r>
      <w:r w:rsidR="00793503">
        <w:rPr>
          <w:rFonts w:ascii="Arial" w:hAnsi="Arial"/>
          <w:sz w:val="20"/>
          <w:lang w:val="ru-RU"/>
        </w:rPr>
        <w:t>л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793503" w:rsidRPr="00EA0C27">
        <w:rPr>
          <w:rFonts w:ascii="Arial" w:hAnsi="Arial"/>
          <w:sz w:val="20"/>
          <w:lang w:val="ru-RU"/>
        </w:rPr>
        <w:tab/>
        <w:t xml:space="preserve">№ </w:t>
      </w:r>
      <w:r w:rsidR="00793503" w:rsidRPr="00793503">
        <w:rPr>
          <w:rFonts w:ascii="Arial" w:hAnsi="Arial"/>
          <w:sz w:val="20"/>
          <w:lang w:val="ru-RU"/>
        </w:rPr>
        <w:t>продукта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CB4B03" w:rsidRPr="00CB4B03">
        <w:rPr>
          <w:rFonts w:ascii="Arial" w:hAnsi="Arial"/>
          <w:sz w:val="20"/>
          <w:lang w:val="ru-RU"/>
        </w:rPr>
        <w:t>3651/7626</w:t>
      </w:r>
    </w:p>
    <w:p w:rsidR="00793503" w:rsidRPr="00EA0C27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4л </w:t>
      </w:r>
      <w:r w:rsidRPr="00BC585E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>№ проду</w:t>
      </w:r>
      <w:r>
        <w:rPr>
          <w:rFonts w:ascii="Arial" w:hAnsi="Arial"/>
          <w:sz w:val="20"/>
          <w:lang w:val="ru-RU"/>
        </w:rPr>
        <w:t xml:space="preserve">кта </w:t>
      </w:r>
      <w:r w:rsidR="00CB4B03" w:rsidRPr="00CB4B03">
        <w:rPr>
          <w:rFonts w:ascii="Arial" w:hAnsi="Arial"/>
          <w:sz w:val="20"/>
          <w:lang w:val="ru-RU"/>
        </w:rPr>
        <w:t>3652/7627</w:t>
      </w:r>
    </w:p>
    <w:p w:rsidR="00793503" w:rsidRPr="00EA0C27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CB4B03" w:rsidRPr="00CB4B03">
        <w:rPr>
          <w:rFonts w:ascii="Arial" w:hAnsi="Arial"/>
          <w:sz w:val="20"/>
          <w:lang w:val="ru-RU"/>
        </w:rPr>
        <w:t>3652</w:t>
      </w:r>
    </w:p>
    <w:p w:rsidR="00793503" w:rsidRPr="00EA0C27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20л </w:t>
      </w:r>
      <w:r w:rsidRPr="00BC585E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>№ продукта</w:t>
      </w:r>
      <w:r w:rsidR="00EA0C27">
        <w:rPr>
          <w:rFonts w:ascii="Arial" w:hAnsi="Arial"/>
          <w:sz w:val="20"/>
          <w:lang w:val="ru-RU"/>
        </w:rPr>
        <w:t xml:space="preserve"> </w:t>
      </w:r>
      <w:r w:rsidR="00CB4B03" w:rsidRPr="00CB4B03">
        <w:rPr>
          <w:rFonts w:ascii="Arial" w:hAnsi="Arial"/>
          <w:sz w:val="20"/>
          <w:lang w:val="ru-RU"/>
        </w:rPr>
        <w:t>3653</w:t>
      </w:r>
    </w:p>
    <w:p w:rsidR="00793503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 w:rsidR="00BC585E">
        <w:rPr>
          <w:rFonts w:ascii="Arial" w:hAnsi="Arial"/>
          <w:sz w:val="20"/>
          <w:lang w:val="ru-RU"/>
        </w:rPr>
        <w:t xml:space="preserve">продукта </w:t>
      </w:r>
      <w:r w:rsidR="00CB4B03" w:rsidRPr="00CB4B03">
        <w:rPr>
          <w:rFonts w:ascii="Arial" w:hAnsi="Arial"/>
          <w:sz w:val="20"/>
          <w:lang w:val="ru-RU"/>
        </w:rPr>
        <w:t>3654</w:t>
      </w:r>
    </w:p>
    <w:p w:rsidR="007B6D8E" w:rsidRDefault="00793503" w:rsidP="007B6D8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205л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CB4B03" w:rsidRPr="00CB4B03">
        <w:rPr>
          <w:rFonts w:ascii="Arial" w:hAnsi="Arial"/>
          <w:sz w:val="20"/>
          <w:lang w:val="ru-RU"/>
        </w:rPr>
        <w:t>3655</w:t>
      </w:r>
      <w:r w:rsidRPr="00793503">
        <w:rPr>
          <w:rFonts w:ascii="Arial" w:hAnsi="Arial"/>
          <w:sz w:val="20"/>
          <w:lang w:val="ru-RU"/>
        </w:rPr>
        <w:cr/>
      </w:r>
      <w:r w:rsidR="007B6D8E">
        <w:rPr>
          <w:rFonts w:ascii="Arial" w:hAnsi="Arial"/>
          <w:sz w:val="20"/>
          <w:lang w:val="ru-RU"/>
        </w:rPr>
        <w:tab/>
      </w:r>
      <w:r w:rsidR="007B6D8E">
        <w:rPr>
          <w:rFonts w:ascii="Arial" w:hAnsi="Arial"/>
          <w:sz w:val="20"/>
          <w:lang w:val="ru-RU"/>
        </w:rPr>
        <w:tab/>
      </w:r>
      <w:r w:rsidR="007B6D8E">
        <w:rPr>
          <w:rFonts w:ascii="Arial" w:hAnsi="Arial"/>
          <w:sz w:val="20"/>
          <w:lang w:val="ru-RU"/>
        </w:rPr>
        <w:tab/>
      </w:r>
      <w:r w:rsidR="007B6D8E" w:rsidRPr="00793503">
        <w:rPr>
          <w:rFonts w:ascii="Arial" w:hAnsi="Arial"/>
          <w:sz w:val="20"/>
          <w:lang w:val="ru-RU"/>
        </w:rPr>
        <w:t xml:space="preserve">205л </w:t>
      </w:r>
      <w:r w:rsidR="007B6D8E" w:rsidRPr="00793503">
        <w:rPr>
          <w:rFonts w:ascii="Arial" w:hAnsi="Arial"/>
          <w:sz w:val="20"/>
          <w:lang w:val="ru-RU"/>
        </w:rPr>
        <w:tab/>
      </w:r>
      <w:r w:rsidR="007B6D8E">
        <w:rPr>
          <w:rFonts w:ascii="Arial" w:hAnsi="Arial"/>
          <w:sz w:val="20"/>
          <w:lang w:val="ru-RU"/>
        </w:rPr>
        <w:t>№ продукта 220</w:t>
      </w:r>
      <w:r w:rsidR="00CB4B03">
        <w:rPr>
          <w:rFonts w:ascii="Arial" w:hAnsi="Arial"/>
          <w:sz w:val="20"/>
          <w:lang w:val="ru-RU"/>
        </w:rPr>
        <w:t>16</w:t>
      </w:r>
      <w:r w:rsidR="007B6D8E" w:rsidRPr="007B6D8E">
        <w:rPr>
          <w:rFonts w:ascii="Arial" w:hAnsi="Arial"/>
          <w:b/>
          <w:sz w:val="20"/>
          <w:lang w:val="ru-RU"/>
        </w:rPr>
        <w:t>*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D76636" w:rsidRPr="007B6D8E" w:rsidRDefault="007B6D8E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  <w:sz w:val="20"/>
          <w:szCs w:val="20"/>
        </w:rPr>
      </w:pPr>
      <w:r w:rsidRPr="007B6D8E">
        <w:rPr>
          <w:rFonts w:ascii="Arial" w:hAnsi="Arial"/>
          <w:b/>
          <w:sz w:val="20"/>
          <w:szCs w:val="20"/>
        </w:rPr>
        <w:t>*</w:t>
      </w:r>
      <w:proofErr w:type="spellStart"/>
      <w:r w:rsidRPr="007B6D8E">
        <w:rPr>
          <w:rFonts w:ascii="Arial" w:hAnsi="Arial"/>
          <w:b/>
          <w:sz w:val="20"/>
          <w:szCs w:val="20"/>
        </w:rPr>
        <w:t>Дизайн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бочек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выполнен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в </w:t>
      </w:r>
      <w:proofErr w:type="spellStart"/>
      <w:r w:rsidRPr="007B6D8E">
        <w:rPr>
          <w:rFonts w:ascii="Arial" w:hAnsi="Arial"/>
          <w:b/>
          <w:sz w:val="20"/>
          <w:szCs w:val="20"/>
        </w:rPr>
        <w:t>эксклюзивном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промо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стиле</w:t>
      </w:r>
      <w:proofErr w:type="spellEnd"/>
      <w:r w:rsidRPr="007B6D8E">
        <w:rPr>
          <w:rFonts w:ascii="Arial" w:hAnsi="Arial"/>
          <w:b/>
          <w:sz w:val="20"/>
          <w:szCs w:val="20"/>
        </w:rPr>
        <w:t>!</w:t>
      </w: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P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Pr="000B53E6" w:rsidRDefault="00D76636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r w:rsidRPr="00D76636">
        <w:rPr>
          <w:rFonts w:ascii="Arial" w:hAnsi="Arial"/>
          <w:sz w:val="20"/>
          <w:szCs w:val="20"/>
        </w:rPr>
        <w:t xml:space="preserve">PI </w:t>
      </w:r>
      <w:r w:rsidR="00CB4B03">
        <w:rPr>
          <w:rFonts w:ascii="Arial" w:hAnsi="Arial"/>
          <w:sz w:val="20"/>
          <w:szCs w:val="20"/>
          <w:lang w:val="ru-RU"/>
        </w:rPr>
        <w:t>22</w:t>
      </w:r>
      <w:r w:rsidR="00BC585E">
        <w:rPr>
          <w:rFonts w:ascii="Arial" w:hAnsi="Arial"/>
          <w:sz w:val="20"/>
          <w:szCs w:val="20"/>
        </w:rPr>
        <w:t>/</w:t>
      </w:r>
      <w:r w:rsidR="00CB4B03">
        <w:rPr>
          <w:rFonts w:ascii="Arial" w:hAnsi="Arial"/>
          <w:sz w:val="20"/>
          <w:szCs w:val="20"/>
          <w:lang w:val="ru-RU"/>
        </w:rPr>
        <w:t>2</w:t>
      </w:r>
      <w:r w:rsidR="007B6D8E">
        <w:rPr>
          <w:rFonts w:ascii="Arial" w:hAnsi="Arial"/>
          <w:sz w:val="20"/>
          <w:szCs w:val="20"/>
          <w:lang w:val="ru-RU"/>
        </w:rPr>
        <w:t>7</w:t>
      </w:r>
      <w:r w:rsidR="00E05144">
        <w:rPr>
          <w:rFonts w:ascii="Arial" w:hAnsi="Arial"/>
          <w:sz w:val="20"/>
          <w:szCs w:val="20"/>
        </w:rPr>
        <w:t>/</w:t>
      </w:r>
      <w:r w:rsidR="00CB4B03">
        <w:rPr>
          <w:rFonts w:ascii="Arial" w:hAnsi="Arial"/>
          <w:sz w:val="20"/>
          <w:szCs w:val="20"/>
          <w:lang w:val="ru-RU"/>
        </w:rPr>
        <w:t>07</w:t>
      </w:r>
      <w:r w:rsidR="00E05144">
        <w:rPr>
          <w:rFonts w:ascii="Arial" w:hAnsi="Arial"/>
          <w:sz w:val="20"/>
          <w:szCs w:val="20"/>
        </w:rPr>
        <w:t>/2017</w:t>
      </w:r>
    </w:p>
    <w:p w:rsidR="00E05144" w:rsidRDefault="00E05144" w:rsidP="00E05144"/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 xml:space="preserve">Данная информация предоставлена на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основе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подробных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исследований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которым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можно</w:t>
      </w:r>
      <w:proofErr w:type="spellEnd"/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proofErr w:type="spellStart"/>
      <w:r w:rsidRPr="00E05144">
        <w:rPr>
          <w:rFonts w:ascii="Arial" w:hAnsi="Arial" w:cs="Arial"/>
          <w:b/>
          <w:sz w:val="20"/>
          <w:szCs w:val="20"/>
        </w:rPr>
        <w:t>доверять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но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предназначается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она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для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использования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только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в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качестве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справочных</w:t>
      </w:r>
      <w:proofErr w:type="spellEnd"/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proofErr w:type="spellStart"/>
      <w:r w:rsidRPr="00E05144">
        <w:rPr>
          <w:rFonts w:ascii="Arial" w:hAnsi="Arial" w:cs="Arial"/>
          <w:b/>
          <w:sz w:val="20"/>
          <w:szCs w:val="20"/>
        </w:rPr>
        <w:t>материалов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без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предоставления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гарантий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>.</w:t>
      </w:r>
    </w:p>
    <w:sectPr w:rsidR="00E05144" w:rsidRPr="00E05144" w:rsidSect="00D76636">
      <w:headerReference w:type="default" r:id="rId9"/>
      <w:footerReference w:type="default" r:id="rId10"/>
      <w:pgSz w:w="12240" w:h="15840"/>
      <w:pgMar w:top="2792" w:right="72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B5" w:rsidRDefault="004A28B5">
      <w:r>
        <w:separator/>
      </w:r>
    </w:p>
  </w:endnote>
  <w:endnote w:type="continuationSeparator" w:id="0">
    <w:p w:rsidR="004A28B5" w:rsidRDefault="004A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09494A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B5" w:rsidRDefault="004A28B5">
      <w:r>
        <w:separator/>
      </w:r>
    </w:p>
  </w:footnote>
  <w:footnote w:type="continuationSeparator" w:id="0">
    <w:p w:rsidR="004A28B5" w:rsidRDefault="004A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09494A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6F39ED" w:rsidP="006F39ED">
    <w:pPr>
      <w:pStyle w:val="a3"/>
      <w:rPr>
        <w:lang w:val="en-GB"/>
      </w:rPr>
    </w:pPr>
    <w:r w:rsidRPr="006F39ED">
      <w:rPr>
        <w:rFonts w:ascii="Arial" w:hAnsi="Arial"/>
        <w:b/>
        <w:sz w:val="36"/>
        <w:lang w:val="en-GB"/>
      </w:rPr>
      <w:t>Top Tec ATF 1100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9494A"/>
    <w:rsid w:val="000B53E6"/>
    <w:rsid w:val="000F0F21"/>
    <w:rsid w:val="00117F11"/>
    <w:rsid w:val="001A5CDD"/>
    <w:rsid w:val="001D79D8"/>
    <w:rsid w:val="00211769"/>
    <w:rsid w:val="002202C4"/>
    <w:rsid w:val="00366092"/>
    <w:rsid w:val="003A6F37"/>
    <w:rsid w:val="003D3BA8"/>
    <w:rsid w:val="004A28B5"/>
    <w:rsid w:val="00545112"/>
    <w:rsid w:val="00676189"/>
    <w:rsid w:val="00682D77"/>
    <w:rsid w:val="00683139"/>
    <w:rsid w:val="006E3DF5"/>
    <w:rsid w:val="006E7B90"/>
    <w:rsid w:val="006F39ED"/>
    <w:rsid w:val="00710510"/>
    <w:rsid w:val="007601B5"/>
    <w:rsid w:val="00793503"/>
    <w:rsid w:val="007B6D8E"/>
    <w:rsid w:val="007C451B"/>
    <w:rsid w:val="007F2828"/>
    <w:rsid w:val="008121C6"/>
    <w:rsid w:val="008B1E52"/>
    <w:rsid w:val="008B7CB3"/>
    <w:rsid w:val="008D51A9"/>
    <w:rsid w:val="00985ECD"/>
    <w:rsid w:val="009A31C7"/>
    <w:rsid w:val="009D1401"/>
    <w:rsid w:val="009D5E02"/>
    <w:rsid w:val="009F686D"/>
    <w:rsid w:val="00A320D7"/>
    <w:rsid w:val="00A52D81"/>
    <w:rsid w:val="00AA0283"/>
    <w:rsid w:val="00AB0789"/>
    <w:rsid w:val="00B26A92"/>
    <w:rsid w:val="00B52597"/>
    <w:rsid w:val="00B920D6"/>
    <w:rsid w:val="00BB785A"/>
    <w:rsid w:val="00BC585E"/>
    <w:rsid w:val="00BE01F4"/>
    <w:rsid w:val="00BE7FF3"/>
    <w:rsid w:val="00C65BE1"/>
    <w:rsid w:val="00CB4B03"/>
    <w:rsid w:val="00CC7802"/>
    <w:rsid w:val="00D021E4"/>
    <w:rsid w:val="00D76636"/>
    <w:rsid w:val="00DC634E"/>
    <w:rsid w:val="00DC646B"/>
    <w:rsid w:val="00E0214F"/>
    <w:rsid w:val="00E05144"/>
    <w:rsid w:val="00E153E1"/>
    <w:rsid w:val="00E76A3D"/>
    <w:rsid w:val="00E7752F"/>
    <w:rsid w:val="00E868BE"/>
    <w:rsid w:val="00E948AB"/>
    <w:rsid w:val="00EA0C27"/>
    <w:rsid w:val="00F05FA1"/>
    <w:rsid w:val="00F26041"/>
    <w:rsid w:val="00F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CA05-51B7-4A99-AEE3-B4F266C1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3</cp:revision>
  <cp:lastPrinted>2017-10-11T07:34:00Z</cp:lastPrinted>
  <dcterms:created xsi:type="dcterms:W3CDTF">2017-12-12T14:09:00Z</dcterms:created>
  <dcterms:modified xsi:type="dcterms:W3CDTF">2017-12-12T14:28:00Z</dcterms:modified>
</cp:coreProperties>
</file>