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80" w:rsidRDefault="0029458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94580" w:rsidRDefault="009219A7">
      <w:pPr>
        <w:pStyle w:val="20"/>
      </w:pPr>
      <w:r>
        <w:rPr>
          <w:b/>
          <w:lang w:val="ru-RU"/>
        </w:rPr>
        <w:t>ОПИСАНИЕ</w:t>
      </w:r>
      <w:r w:rsidR="00294580">
        <w:tab/>
        <w:t xml:space="preserve">Diesel-Spülung </w:t>
      </w:r>
      <w:r>
        <w:rPr>
          <w:lang w:val="ru-RU"/>
        </w:rPr>
        <w:t>комбинация</w:t>
      </w:r>
      <w:r w:rsidRPr="009219A7">
        <w:t xml:space="preserve"> </w:t>
      </w:r>
      <w:r>
        <w:rPr>
          <w:lang w:val="ru-RU"/>
        </w:rPr>
        <w:t>высокоэффективных</w:t>
      </w:r>
      <w:r w:rsidRPr="009219A7">
        <w:t xml:space="preserve"> </w:t>
      </w:r>
      <w:r>
        <w:rPr>
          <w:lang w:val="ru-RU"/>
        </w:rPr>
        <w:t>очищающих</w:t>
      </w:r>
      <w:r w:rsidRPr="009219A7">
        <w:t xml:space="preserve"> </w:t>
      </w:r>
      <w:r>
        <w:rPr>
          <w:lang w:val="ru-RU"/>
        </w:rPr>
        <w:t>присадок</w:t>
      </w:r>
      <w:r w:rsidRPr="009219A7">
        <w:t xml:space="preserve">. </w:t>
      </w:r>
      <w:r>
        <w:rPr>
          <w:lang w:val="ru-RU"/>
        </w:rPr>
        <w:t>Специальные</w:t>
      </w:r>
      <w:r w:rsidRPr="009219A7">
        <w:t xml:space="preserve"> </w:t>
      </w:r>
      <w:r>
        <w:rPr>
          <w:lang w:val="ru-RU"/>
        </w:rPr>
        <w:t>вещества</w:t>
      </w:r>
      <w:r w:rsidRPr="009219A7">
        <w:t xml:space="preserve"> </w:t>
      </w:r>
      <w:r>
        <w:rPr>
          <w:lang w:val="ru-RU"/>
        </w:rPr>
        <w:t>отлично</w:t>
      </w:r>
      <w:r w:rsidRPr="009219A7">
        <w:t xml:space="preserve"> </w:t>
      </w:r>
      <w:r>
        <w:rPr>
          <w:lang w:val="ru-RU"/>
        </w:rPr>
        <w:t>очищают</w:t>
      </w:r>
      <w:r w:rsidRPr="009219A7">
        <w:t xml:space="preserve"> </w:t>
      </w:r>
      <w:r>
        <w:rPr>
          <w:lang w:val="ru-RU"/>
        </w:rPr>
        <w:t>топливную</w:t>
      </w:r>
      <w:r w:rsidRPr="009219A7">
        <w:t xml:space="preserve"> </w:t>
      </w:r>
      <w:r>
        <w:rPr>
          <w:lang w:val="ru-RU"/>
        </w:rPr>
        <w:t>систему</w:t>
      </w:r>
      <w:r w:rsidRPr="009219A7">
        <w:t xml:space="preserve">, </w:t>
      </w:r>
      <w:r>
        <w:rPr>
          <w:lang w:val="ru-RU"/>
        </w:rPr>
        <w:t>предотвращают</w:t>
      </w:r>
      <w:r w:rsidRPr="009219A7">
        <w:t xml:space="preserve"> </w:t>
      </w:r>
      <w:r>
        <w:rPr>
          <w:lang w:val="ru-RU"/>
        </w:rPr>
        <w:t>коррозию</w:t>
      </w:r>
      <w:r w:rsidRPr="009219A7">
        <w:t xml:space="preserve"> </w:t>
      </w:r>
      <w:r>
        <w:rPr>
          <w:lang w:val="ru-RU"/>
        </w:rPr>
        <w:t>и</w:t>
      </w:r>
      <w:r w:rsidRPr="009219A7">
        <w:t xml:space="preserve"> </w:t>
      </w:r>
      <w:r>
        <w:rPr>
          <w:lang w:val="ru-RU"/>
        </w:rPr>
        <w:t>улучшают</w:t>
      </w:r>
      <w:r w:rsidRPr="009219A7">
        <w:t xml:space="preserve"> </w:t>
      </w:r>
      <w:r>
        <w:rPr>
          <w:lang w:val="ru-RU"/>
        </w:rPr>
        <w:t>качество</w:t>
      </w:r>
      <w:r w:rsidRPr="009219A7">
        <w:t xml:space="preserve"> </w:t>
      </w:r>
      <w:r>
        <w:rPr>
          <w:lang w:val="ru-RU"/>
        </w:rPr>
        <w:t>дизельного</w:t>
      </w:r>
      <w:r w:rsidRPr="009219A7">
        <w:t xml:space="preserve"> </w:t>
      </w:r>
      <w:r>
        <w:rPr>
          <w:lang w:val="ru-RU"/>
        </w:rPr>
        <w:t>топлива</w:t>
      </w:r>
      <w:r w:rsidRPr="009219A7">
        <w:t xml:space="preserve"> (</w:t>
      </w:r>
      <w:r>
        <w:rPr>
          <w:lang w:val="ru-RU"/>
        </w:rPr>
        <w:t>цетановое</w:t>
      </w:r>
      <w:r w:rsidRPr="009219A7">
        <w:t xml:space="preserve"> </w:t>
      </w:r>
      <w:r>
        <w:rPr>
          <w:lang w:val="ru-RU"/>
        </w:rPr>
        <w:t>число</w:t>
      </w:r>
      <w:r w:rsidRPr="009219A7">
        <w:t>)</w:t>
      </w:r>
      <w:r w:rsidR="00294580">
        <w:t>.</w:t>
      </w:r>
    </w:p>
    <w:p w:rsidR="00294580" w:rsidRDefault="00294580">
      <w:pPr>
        <w:pStyle w:val="20"/>
        <w:rPr>
          <w:b/>
        </w:rPr>
      </w:pPr>
    </w:p>
    <w:p w:rsidR="00294580" w:rsidRDefault="00294580">
      <w:pPr>
        <w:pStyle w:val="20"/>
      </w:pPr>
    </w:p>
    <w:p w:rsidR="00294580" w:rsidRDefault="009219A7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294580">
        <w:rPr>
          <w:rFonts w:ascii="Arial" w:hAnsi="Arial"/>
          <w:b/>
        </w:rPr>
        <w:tab/>
      </w:r>
      <w:r w:rsidR="00294580">
        <w:rPr>
          <w:rFonts w:ascii="Arial" w:hAnsi="Arial"/>
        </w:rPr>
        <w:t>-</w:t>
      </w:r>
      <w:r w:rsidR="00294580">
        <w:rPr>
          <w:rFonts w:ascii="Arial" w:hAnsi="Arial"/>
        </w:rPr>
        <w:tab/>
      </w:r>
      <w:r>
        <w:rPr>
          <w:rFonts w:ascii="Arial" w:hAnsi="Arial"/>
          <w:lang w:val="ru-RU"/>
        </w:rPr>
        <w:t>очищает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топливную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систему</w:t>
      </w:r>
    </w:p>
    <w:p w:rsidR="00294580" w:rsidRDefault="009219A7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удаляет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нагар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отложения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форсунок</w:t>
      </w:r>
    </w:p>
    <w:p w:rsidR="00294580" w:rsidRDefault="009219A7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повышает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цетановое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число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дизельного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топлива</w:t>
      </w:r>
    </w:p>
    <w:p w:rsidR="00294580" w:rsidRDefault="009219A7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предотвращает закисание игл</w:t>
      </w:r>
    </w:p>
    <w:p w:rsidR="00294580" w:rsidRDefault="009219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защищает от коррозии</w:t>
      </w:r>
    </w:p>
    <w:p w:rsidR="00294580" w:rsidRDefault="009219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обеспечивает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оптимальное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сгорание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топлива</w:t>
      </w:r>
    </w:p>
    <w:p w:rsidR="00294580" w:rsidRDefault="009219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улучшает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эксплуатационные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показатели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автомобиля</w:t>
      </w:r>
      <w:r w:rsidRPr="009219A7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мощность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219A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приемистость</w:t>
      </w:r>
    </w:p>
    <w:p w:rsidR="00294580" w:rsidRDefault="0029458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294580" w:rsidRDefault="009219A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294580">
        <w:rPr>
          <w:rFonts w:ascii="Arial" w:hAnsi="Arial"/>
        </w:rPr>
        <w:tab/>
      </w:r>
    </w:p>
    <w:p w:rsidR="00294580" w:rsidRDefault="009219A7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294580">
        <w:rPr>
          <w:rFonts w:ascii="Arial" w:hAnsi="Arial"/>
        </w:rPr>
        <w:t xml:space="preserve"> </w:t>
      </w:r>
      <w:r w:rsidR="00294580">
        <w:rPr>
          <w:rFonts w:ascii="Arial" w:hAnsi="Arial"/>
        </w:rPr>
        <w:tab/>
      </w:r>
      <w:r>
        <w:rPr>
          <w:rFonts w:ascii="Arial" w:hAnsi="Arial"/>
          <w:lang w:val="ru-RU"/>
        </w:rPr>
        <w:t>Основа</w:t>
      </w:r>
      <w:r w:rsidR="00294580"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присадки, растворенные в носителе</w:t>
      </w:r>
    </w:p>
    <w:p w:rsidR="00294580" w:rsidRDefault="0029458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="009219A7">
        <w:rPr>
          <w:rFonts w:ascii="Arial" w:hAnsi="Arial"/>
          <w:lang w:val="ru-RU"/>
        </w:rPr>
        <w:t>Цвет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 w:rsidR="009219A7">
        <w:rPr>
          <w:rFonts w:ascii="Arial" w:hAnsi="Arial"/>
          <w:lang w:val="ru-RU"/>
        </w:rPr>
        <w:t>желтовато-оранжевый</w:t>
      </w:r>
      <w:r>
        <w:rPr>
          <w:rFonts w:ascii="Arial" w:hAnsi="Arial"/>
        </w:rPr>
        <w:t xml:space="preserve">, </w:t>
      </w:r>
      <w:r w:rsidR="009219A7">
        <w:rPr>
          <w:rFonts w:ascii="Arial" w:hAnsi="Arial"/>
          <w:lang w:val="ru-RU"/>
        </w:rPr>
        <w:t>прозрачный</w:t>
      </w:r>
    </w:p>
    <w:p w:rsidR="00294580" w:rsidRDefault="0029458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="009219A7">
        <w:rPr>
          <w:rFonts w:ascii="Arial" w:hAnsi="Arial"/>
          <w:lang w:val="ru-RU"/>
        </w:rPr>
        <w:t>Плотность при</w:t>
      </w:r>
      <w:r w:rsidR="009219A7">
        <w:rPr>
          <w:rFonts w:ascii="Arial" w:hAnsi="Arial"/>
        </w:rPr>
        <w:t xml:space="preserve"> 20°C</w:t>
      </w:r>
      <w:r w:rsidR="009219A7">
        <w:rPr>
          <w:rFonts w:ascii="Arial" w:hAnsi="Arial"/>
        </w:rPr>
        <w:tab/>
        <w:t>: 0,82</w:t>
      </w:r>
      <w:r w:rsidR="009219A7">
        <w:rPr>
          <w:rFonts w:ascii="Arial" w:hAnsi="Arial"/>
        </w:rPr>
        <w:tab/>
      </w:r>
      <w:r w:rsidR="009219A7">
        <w:rPr>
          <w:rFonts w:ascii="Arial" w:hAnsi="Arial"/>
          <w:lang w:val="ru-RU"/>
        </w:rPr>
        <w:t>г</w:t>
      </w:r>
      <w:r>
        <w:rPr>
          <w:rFonts w:ascii="Arial" w:hAnsi="Arial"/>
        </w:rPr>
        <w:t>/</w:t>
      </w:r>
      <w:r w:rsidR="009219A7">
        <w:rPr>
          <w:rFonts w:ascii="Arial" w:hAnsi="Arial"/>
          <w:lang w:val="ru-RU"/>
        </w:rPr>
        <w:t>см</w:t>
      </w:r>
      <w:r>
        <w:rPr>
          <w:rFonts w:ascii="Arial" w:hAnsi="Arial"/>
        </w:rPr>
        <w:t>³</w:t>
      </w:r>
    </w:p>
    <w:p w:rsidR="00294580" w:rsidRDefault="00294580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="009219A7">
        <w:rPr>
          <w:rFonts w:ascii="Arial" w:hAnsi="Arial"/>
          <w:lang w:val="ru-RU"/>
        </w:rPr>
        <w:t>Температура вспышки</w:t>
      </w:r>
      <w:r>
        <w:rPr>
          <w:rFonts w:ascii="Arial" w:hAnsi="Arial"/>
        </w:rPr>
        <w:tab/>
        <w:t>: 63</w:t>
      </w:r>
      <w:r>
        <w:rPr>
          <w:rFonts w:ascii="Arial" w:hAnsi="Arial"/>
        </w:rPr>
        <w:tab/>
        <w:t>°C</w:t>
      </w:r>
    </w:p>
    <w:p w:rsidR="00294580" w:rsidRDefault="00294580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="009219A7">
        <w:rPr>
          <w:rFonts w:ascii="Arial" w:hAnsi="Arial"/>
          <w:lang w:val="ru-RU"/>
        </w:rPr>
        <w:t>Класс пожароопасности</w:t>
      </w:r>
      <w:r>
        <w:rPr>
          <w:rFonts w:ascii="Arial" w:hAnsi="Arial"/>
        </w:rPr>
        <w:t xml:space="preserve"> VbF</w:t>
      </w:r>
      <w:r>
        <w:rPr>
          <w:rFonts w:ascii="Arial" w:hAnsi="Arial"/>
        </w:rPr>
        <w:tab/>
        <w:t>: A III</w:t>
      </w:r>
    </w:p>
    <w:p w:rsidR="00294580" w:rsidRPr="009219A7" w:rsidRDefault="00294580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9219A7">
        <w:rPr>
          <w:rFonts w:ascii="Arial" w:hAnsi="Arial"/>
          <w:lang w:val="ru-RU"/>
        </w:rPr>
        <w:t>Вязкость при</w:t>
      </w:r>
      <w:r>
        <w:rPr>
          <w:rFonts w:ascii="Arial" w:hAnsi="Arial"/>
        </w:rPr>
        <w:t xml:space="preserve"> 20°C</w:t>
      </w:r>
      <w:r>
        <w:rPr>
          <w:rFonts w:ascii="Arial" w:hAnsi="Arial"/>
        </w:rPr>
        <w:tab/>
        <w:t xml:space="preserve">: </w:t>
      </w:r>
      <w:r w:rsidR="009219A7">
        <w:rPr>
          <w:rFonts w:ascii="Arial" w:hAnsi="Arial"/>
          <w:lang w:val="ru-RU"/>
        </w:rPr>
        <w:t>ок</w:t>
      </w:r>
      <w:r>
        <w:rPr>
          <w:rFonts w:ascii="Arial" w:hAnsi="Arial"/>
        </w:rPr>
        <w:t>. 2,3</w:t>
      </w:r>
      <w:r>
        <w:rPr>
          <w:rFonts w:ascii="Arial" w:hAnsi="Arial"/>
        </w:rPr>
        <w:tab/>
      </w:r>
      <w:r w:rsidR="009219A7">
        <w:rPr>
          <w:rFonts w:ascii="Arial" w:hAnsi="Arial"/>
          <w:lang w:val="ru-RU"/>
        </w:rPr>
        <w:t>мм</w:t>
      </w:r>
      <w:r>
        <w:rPr>
          <w:rFonts w:ascii="Arial" w:hAnsi="Arial"/>
        </w:rPr>
        <w:t>²/</w:t>
      </w:r>
      <w:r w:rsidR="009219A7">
        <w:rPr>
          <w:rFonts w:ascii="Arial" w:hAnsi="Arial"/>
          <w:lang w:val="ru-RU"/>
        </w:rPr>
        <w:t>с</w:t>
      </w:r>
    </w:p>
    <w:p w:rsidR="00294580" w:rsidRDefault="00294580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="00F411CF">
        <w:rPr>
          <w:rFonts w:ascii="Arial" w:hAnsi="Arial"/>
          <w:lang w:val="ru-RU"/>
        </w:rPr>
        <w:t>Температура застывания</w:t>
      </w:r>
      <w:r>
        <w:rPr>
          <w:rFonts w:ascii="Arial" w:hAnsi="Arial"/>
        </w:rPr>
        <w:tab/>
        <w:t>: -35</w:t>
      </w:r>
      <w:r>
        <w:rPr>
          <w:rFonts w:ascii="Arial" w:hAnsi="Arial"/>
        </w:rPr>
        <w:tab/>
        <w:t>°C</w:t>
      </w:r>
    </w:p>
    <w:p w:rsidR="009219A7" w:rsidRPr="009219A7" w:rsidRDefault="009219A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ru-RU"/>
        </w:rPr>
        <w:t>ОБЛАСТЬ</w:t>
      </w:r>
    </w:p>
    <w:p w:rsidR="00294580" w:rsidRPr="000977B9" w:rsidRDefault="009219A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 w:rsidR="00294580">
        <w:rPr>
          <w:rFonts w:ascii="Arial" w:hAnsi="Arial"/>
          <w:b/>
        </w:rPr>
        <w:tab/>
      </w:r>
      <w:r w:rsidR="00F411CF" w:rsidRPr="000977B9">
        <w:rPr>
          <w:rFonts w:ascii="Arial" w:hAnsi="Arial"/>
          <w:lang w:val="ru-RU"/>
        </w:rPr>
        <w:t>Для всех типов дизельных двигателей с проблемами запуска, неустойчивой работой двигателя, засоренными форсунками и иглами</w:t>
      </w:r>
      <w:r w:rsidR="000977B9" w:rsidRPr="000977B9">
        <w:rPr>
          <w:rFonts w:ascii="Arial" w:hAnsi="Arial"/>
          <w:lang w:val="ru-RU"/>
        </w:rPr>
        <w:t>. Для устранения этих проблем достаточно 500 мл присадки.</w:t>
      </w:r>
    </w:p>
    <w:p w:rsidR="00294580" w:rsidRDefault="0029458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</w:rPr>
      </w:pPr>
    </w:p>
    <w:p w:rsidR="00294580" w:rsidRDefault="009219A7">
      <w:pPr>
        <w:pStyle w:val="a5"/>
        <w:ind w:left="2268" w:hanging="2268"/>
        <w:jc w:val="both"/>
        <w:rPr>
          <w:u w:val="single"/>
        </w:rPr>
      </w:pPr>
      <w:r>
        <w:rPr>
          <w:b/>
          <w:lang w:val="ru-RU"/>
        </w:rPr>
        <w:t>ПРИМЕНЕНИЕ</w:t>
      </w:r>
      <w:r w:rsidR="00294580">
        <w:rPr>
          <w:b/>
        </w:rPr>
        <w:tab/>
      </w:r>
      <w:r w:rsidR="000977B9">
        <w:rPr>
          <w:u w:val="single"/>
          <w:lang w:val="ru-RU"/>
        </w:rPr>
        <w:t>Профилактическое применение</w:t>
      </w:r>
    </w:p>
    <w:p w:rsidR="00294580" w:rsidRDefault="00294580">
      <w:pPr>
        <w:pStyle w:val="a5"/>
        <w:ind w:left="2268" w:hanging="2268"/>
        <w:jc w:val="both"/>
      </w:pPr>
      <w:r>
        <w:tab/>
      </w:r>
      <w:r w:rsidR="000977B9">
        <w:rPr>
          <w:lang w:val="ru-RU"/>
        </w:rPr>
        <w:t>Необходимо</w:t>
      </w:r>
      <w:r w:rsidR="000977B9" w:rsidRPr="000977B9">
        <w:t xml:space="preserve"> </w:t>
      </w:r>
      <w:r w:rsidR="000977B9">
        <w:rPr>
          <w:lang w:val="ru-RU"/>
        </w:rPr>
        <w:t>добавлять</w:t>
      </w:r>
      <w:r w:rsidR="000977B9" w:rsidRPr="000977B9">
        <w:t xml:space="preserve"> </w:t>
      </w:r>
      <w:r w:rsidR="000977B9">
        <w:rPr>
          <w:lang w:val="ru-RU"/>
        </w:rPr>
        <w:t>в</w:t>
      </w:r>
      <w:r w:rsidR="000977B9" w:rsidRPr="000977B9">
        <w:t xml:space="preserve"> </w:t>
      </w:r>
      <w:r w:rsidR="000977B9">
        <w:rPr>
          <w:lang w:val="ru-RU"/>
        </w:rPr>
        <w:t>топливо</w:t>
      </w:r>
      <w:r w:rsidR="000977B9" w:rsidRPr="000977B9">
        <w:t xml:space="preserve"> </w:t>
      </w:r>
      <w:r w:rsidR="000977B9">
        <w:rPr>
          <w:lang w:val="ru-RU"/>
        </w:rPr>
        <w:t>примерно</w:t>
      </w:r>
      <w:r w:rsidR="000977B9" w:rsidRPr="000977B9">
        <w:t xml:space="preserve"> </w:t>
      </w:r>
      <w:r w:rsidR="000977B9">
        <w:rPr>
          <w:lang w:val="ru-RU"/>
        </w:rPr>
        <w:t>каждые</w:t>
      </w:r>
      <w:r w:rsidR="000977B9" w:rsidRPr="000977B9">
        <w:t xml:space="preserve"> 3000 </w:t>
      </w:r>
      <w:r w:rsidR="000977B9">
        <w:rPr>
          <w:lang w:val="ru-RU"/>
        </w:rPr>
        <w:t>км</w:t>
      </w:r>
      <w:r w:rsidR="000977B9" w:rsidRPr="000977B9">
        <w:t xml:space="preserve"> </w:t>
      </w:r>
      <w:r w:rsidR="000977B9">
        <w:rPr>
          <w:lang w:val="ru-RU"/>
        </w:rPr>
        <w:t>на</w:t>
      </w:r>
      <w:r w:rsidR="000977B9" w:rsidRPr="000977B9">
        <w:t xml:space="preserve"> 75  </w:t>
      </w:r>
      <w:r w:rsidR="000977B9">
        <w:rPr>
          <w:lang w:val="ru-RU"/>
        </w:rPr>
        <w:t>л</w:t>
      </w:r>
    </w:p>
    <w:p w:rsidR="00294580" w:rsidRDefault="00294580">
      <w:pPr>
        <w:pStyle w:val="a5"/>
        <w:ind w:left="2268" w:hanging="2268"/>
        <w:jc w:val="both"/>
      </w:pPr>
    </w:p>
    <w:p w:rsidR="00294580" w:rsidRDefault="00294580">
      <w:pPr>
        <w:pStyle w:val="a5"/>
        <w:ind w:left="2268" w:hanging="2268"/>
        <w:jc w:val="both"/>
        <w:rPr>
          <w:u w:val="single"/>
        </w:rPr>
      </w:pPr>
      <w:r>
        <w:tab/>
      </w:r>
      <w:r w:rsidR="000977B9">
        <w:rPr>
          <w:u w:val="single"/>
          <w:lang w:val="ru-RU"/>
        </w:rPr>
        <w:t>Очистка</w:t>
      </w:r>
      <w:r w:rsidR="000977B9" w:rsidRPr="000977B9">
        <w:rPr>
          <w:u w:val="single"/>
        </w:rPr>
        <w:t xml:space="preserve"> </w:t>
      </w:r>
      <w:r w:rsidR="000977B9">
        <w:rPr>
          <w:u w:val="single"/>
          <w:lang w:val="ru-RU"/>
        </w:rPr>
        <w:t>топливной</w:t>
      </w:r>
      <w:r w:rsidR="000977B9" w:rsidRPr="000977B9">
        <w:rPr>
          <w:u w:val="single"/>
        </w:rPr>
        <w:t xml:space="preserve"> </w:t>
      </w:r>
      <w:r w:rsidR="000977B9">
        <w:rPr>
          <w:u w:val="single"/>
          <w:lang w:val="ru-RU"/>
        </w:rPr>
        <w:t>системы</w:t>
      </w:r>
    </w:p>
    <w:p w:rsidR="00294580" w:rsidRDefault="00294580">
      <w:pPr>
        <w:pStyle w:val="a5"/>
        <w:ind w:left="2268" w:hanging="2268"/>
        <w:jc w:val="both"/>
      </w:pPr>
      <w:r>
        <w:tab/>
      </w:r>
      <w:r w:rsidR="000977B9">
        <w:rPr>
          <w:lang w:val="ru-RU"/>
        </w:rPr>
        <w:t>Отсоединить</w:t>
      </w:r>
      <w:r w:rsidR="000977B9" w:rsidRPr="000977B9">
        <w:t xml:space="preserve"> </w:t>
      </w:r>
      <w:r w:rsidR="000977B9">
        <w:rPr>
          <w:lang w:val="ru-RU"/>
        </w:rPr>
        <w:t>топливопровод</w:t>
      </w:r>
      <w:r w:rsidR="000977B9" w:rsidRPr="000977B9">
        <w:t xml:space="preserve"> </w:t>
      </w:r>
      <w:r w:rsidR="000977B9">
        <w:rPr>
          <w:lang w:val="ru-RU"/>
        </w:rPr>
        <w:t>от</w:t>
      </w:r>
      <w:r w:rsidR="000977B9" w:rsidRPr="000977B9">
        <w:t xml:space="preserve"> </w:t>
      </w:r>
      <w:r w:rsidR="000977B9">
        <w:rPr>
          <w:lang w:val="ru-RU"/>
        </w:rPr>
        <w:t>бака</w:t>
      </w:r>
      <w:r w:rsidR="000977B9" w:rsidRPr="000977B9">
        <w:t xml:space="preserve"> </w:t>
      </w:r>
      <w:r w:rsidR="000977B9">
        <w:rPr>
          <w:lang w:val="ru-RU"/>
        </w:rPr>
        <w:t>и</w:t>
      </w:r>
      <w:r w:rsidR="000977B9" w:rsidRPr="000977B9">
        <w:t xml:space="preserve"> </w:t>
      </w:r>
      <w:r w:rsidR="000977B9">
        <w:rPr>
          <w:lang w:val="ru-RU"/>
        </w:rPr>
        <w:t>топливный</w:t>
      </w:r>
      <w:r w:rsidR="000977B9" w:rsidRPr="000977B9">
        <w:t xml:space="preserve"> </w:t>
      </w:r>
      <w:r w:rsidR="000977B9">
        <w:rPr>
          <w:lang w:val="ru-RU"/>
        </w:rPr>
        <w:t>шланг</w:t>
      </w:r>
      <w:r w:rsidR="000977B9" w:rsidRPr="000977B9">
        <w:t xml:space="preserve"> </w:t>
      </w:r>
      <w:r w:rsidR="000977B9">
        <w:rPr>
          <w:lang w:val="ru-RU"/>
        </w:rPr>
        <w:t>обратной</w:t>
      </w:r>
      <w:r w:rsidR="000977B9" w:rsidRPr="000977B9">
        <w:t xml:space="preserve"> </w:t>
      </w:r>
      <w:r w:rsidR="000977B9">
        <w:rPr>
          <w:lang w:val="ru-RU"/>
        </w:rPr>
        <w:t>подачи</w:t>
      </w:r>
      <w:r w:rsidR="000977B9" w:rsidRPr="000977B9">
        <w:t xml:space="preserve"> </w:t>
      </w:r>
      <w:r w:rsidR="000977B9">
        <w:rPr>
          <w:lang w:val="ru-RU"/>
        </w:rPr>
        <w:t>и</w:t>
      </w:r>
      <w:r w:rsidR="000977B9" w:rsidRPr="000977B9">
        <w:t xml:space="preserve"> </w:t>
      </w:r>
      <w:r w:rsidR="000977B9">
        <w:rPr>
          <w:lang w:val="ru-RU"/>
        </w:rPr>
        <w:t>поместить</w:t>
      </w:r>
      <w:r w:rsidR="000977B9" w:rsidRPr="000977B9">
        <w:t xml:space="preserve"> </w:t>
      </w:r>
      <w:r w:rsidR="000977B9">
        <w:rPr>
          <w:lang w:val="ru-RU"/>
        </w:rPr>
        <w:t>их</w:t>
      </w:r>
      <w:r w:rsidR="000977B9" w:rsidRPr="000977B9">
        <w:t xml:space="preserve"> </w:t>
      </w:r>
      <w:r w:rsidR="000977B9">
        <w:rPr>
          <w:lang w:val="ru-RU"/>
        </w:rPr>
        <w:t>в</w:t>
      </w:r>
      <w:r w:rsidR="000977B9" w:rsidRPr="000977B9">
        <w:t xml:space="preserve"> </w:t>
      </w:r>
      <w:r w:rsidR="000977B9">
        <w:rPr>
          <w:lang w:val="ru-RU"/>
        </w:rPr>
        <w:t>банку</w:t>
      </w:r>
      <w:r w:rsidR="000977B9" w:rsidRPr="000977B9">
        <w:t xml:space="preserve"> </w:t>
      </w:r>
      <w:r w:rsidR="000977B9">
        <w:rPr>
          <w:lang w:val="ru-RU"/>
        </w:rPr>
        <w:t>с</w:t>
      </w:r>
      <w:r w:rsidR="000977B9" w:rsidRPr="000977B9">
        <w:t xml:space="preserve"> </w:t>
      </w:r>
      <w:r w:rsidR="000977B9">
        <w:rPr>
          <w:lang w:val="ru-RU"/>
        </w:rPr>
        <w:t>присадкой. Запустить двигатель и дать ему поработать на присадке периодически прогазовывая пока вся присадка не выработается.</w:t>
      </w:r>
    </w:p>
    <w:p w:rsidR="00294580" w:rsidRDefault="00294580">
      <w:pPr>
        <w:pStyle w:val="a5"/>
        <w:ind w:left="2268" w:hanging="2268"/>
        <w:jc w:val="both"/>
      </w:pPr>
      <w:r>
        <w:tab/>
      </w:r>
      <w:r w:rsidR="000977B9">
        <w:rPr>
          <w:lang w:val="ru-RU"/>
        </w:rPr>
        <w:t>Альтернативное</w:t>
      </w:r>
      <w:r w:rsidR="000977B9" w:rsidRPr="000977B9">
        <w:t xml:space="preserve"> </w:t>
      </w:r>
      <w:r w:rsidR="000977B9">
        <w:rPr>
          <w:lang w:val="ru-RU"/>
        </w:rPr>
        <w:t>использование</w:t>
      </w:r>
      <w:r w:rsidR="000977B9" w:rsidRPr="000977B9">
        <w:t xml:space="preserve"> </w:t>
      </w:r>
      <w:r w:rsidR="000977B9">
        <w:rPr>
          <w:lang w:val="ru-RU"/>
        </w:rPr>
        <w:t>присадки</w:t>
      </w:r>
      <w:r w:rsidR="000977B9" w:rsidRPr="000977B9">
        <w:t xml:space="preserve"> </w:t>
      </w:r>
      <w:r w:rsidR="000977B9">
        <w:rPr>
          <w:lang w:val="ru-RU"/>
        </w:rPr>
        <w:t>возможно</w:t>
      </w:r>
      <w:r w:rsidR="000977B9" w:rsidRPr="000977B9">
        <w:t xml:space="preserve"> </w:t>
      </w:r>
      <w:r w:rsidR="000977B9">
        <w:rPr>
          <w:lang w:val="ru-RU"/>
        </w:rPr>
        <w:t>при</w:t>
      </w:r>
      <w:r w:rsidR="000977B9" w:rsidRPr="000977B9">
        <w:t xml:space="preserve"> </w:t>
      </w:r>
      <w:r w:rsidR="000977B9">
        <w:rPr>
          <w:lang w:val="ru-RU"/>
        </w:rPr>
        <w:t>применении</w:t>
      </w:r>
      <w:r w:rsidR="000977B9" w:rsidRPr="000977B9">
        <w:t xml:space="preserve"> </w:t>
      </w:r>
      <w:r w:rsidR="000977B9">
        <w:rPr>
          <w:lang w:val="ru-RU"/>
        </w:rPr>
        <w:t>аппарата</w:t>
      </w:r>
      <w:r w:rsidR="000977B9" w:rsidRPr="000977B9">
        <w:t xml:space="preserve"> JetClean</w:t>
      </w:r>
      <w:r w:rsidR="000977B9">
        <w:rPr>
          <w:lang w:val="ru-RU"/>
        </w:rPr>
        <w:t>. Для этого необходимо в аппарат налить 2-3 л присадки, подсоединить все необходимые переходники и произвести очистку двигателя согласно инструкции, прилагаемой к аппарату.</w:t>
      </w:r>
    </w:p>
    <w:p w:rsidR="00294580" w:rsidRDefault="0029458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294580" w:rsidRDefault="0029458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294580" w:rsidRDefault="009219A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294580">
        <w:rPr>
          <w:rFonts w:ascii="Arial" w:hAnsi="Arial"/>
        </w:rPr>
        <w:t xml:space="preserve"> </w:t>
      </w:r>
      <w:r w:rsidR="00294580">
        <w:rPr>
          <w:rFonts w:ascii="Arial" w:hAnsi="Arial"/>
        </w:rPr>
        <w:tab/>
      </w:r>
    </w:p>
    <w:p w:rsidR="00294580" w:rsidRDefault="00294580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Diesel-Spülung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500 </w:t>
      </w:r>
      <w:r w:rsidR="000977B9"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77B9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5170</w:t>
      </w:r>
      <w:r w:rsidR="003551A5">
        <w:rPr>
          <w:rFonts w:ascii="Arial" w:hAnsi="Arial"/>
        </w:rPr>
        <w:t>/1912</w:t>
      </w:r>
    </w:p>
    <w:p w:rsidR="00294580" w:rsidRDefault="00294580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994BB7" w:rsidRPr="00994BB7" w:rsidRDefault="00003CE3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t>PI 07/02/13</w:t>
      </w:r>
    </w:p>
    <w:p w:rsidR="00294580" w:rsidRDefault="00294580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tbl>
      <w:tblPr>
        <w:tblStyle w:val="a7"/>
        <w:tblW w:w="0" w:type="auto"/>
        <w:tblLook w:val="00BF"/>
      </w:tblPr>
      <w:tblGrid>
        <w:gridCol w:w="9855"/>
      </w:tblGrid>
      <w:tr w:rsidR="000977B9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7B9" w:rsidRPr="002D76AE" w:rsidRDefault="000977B9" w:rsidP="00294580">
            <w:pPr>
              <w:pStyle w:val="1"/>
              <w:rPr>
                <w:lang w:val="ru-RU"/>
              </w:rPr>
            </w:pPr>
            <w:r w:rsidRPr="002D76AE">
              <w:rPr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lang w:val="ru-RU"/>
              </w:rPr>
              <w:t xml:space="preserve">продукции </w:t>
            </w:r>
            <w:r w:rsidRPr="002D76AE">
              <w:rPr>
                <w:lang w:val="ru-RU"/>
              </w:rPr>
              <w:t>не являются обязательными.</w:t>
            </w:r>
          </w:p>
        </w:tc>
      </w:tr>
    </w:tbl>
    <w:p w:rsidR="000977B9" w:rsidRPr="002D76AE" w:rsidRDefault="000977B9" w:rsidP="000977B9">
      <w:pPr>
        <w:pStyle w:val="a4"/>
        <w:jc w:val="both"/>
        <w:rPr>
          <w:lang w:val="ru-RU"/>
        </w:rPr>
      </w:pPr>
    </w:p>
    <w:p w:rsidR="000977B9" w:rsidRPr="002D76AE" w:rsidRDefault="000977B9" w:rsidP="000977B9">
      <w:pPr>
        <w:pStyle w:val="a4"/>
        <w:jc w:val="both"/>
        <w:rPr>
          <w:rFonts w:ascii="Arial" w:hAnsi="Arial" w:cs="Arial"/>
          <w:lang w:val="ru-RU"/>
        </w:rPr>
      </w:pPr>
    </w:p>
    <w:p w:rsidR="000977B9" w:rsidRPr="004968EE" w:rsidRDefault="000977B9" w:rsidP="000977B9">
      <w:pPr>
        <w:pStyle w:val="a4"/>
        <w:jc w:val="center"/>
        <w:rPr>
          <w:rFonts w:ascii="Arial" w:hAnsi="Arial" w:cs="Arial"/>
          <w:b/>
          <w:lang w:val="en-US"/>
        </w:rPr>
      </w:pPr>
      <w:r w:rsidRPr="004968EE">
        <w:rPr>
          <w:rFonts w:ascii="Arial" w:hAnsi="Arial" w:cs="Arial"/>
          <w:lang w:val="en-US"/>
        </w:rPr>
        <w:t xml:space="preserve">Liqui Moly GmbH, Jerg-Wieland Straße. 4, </w:t>
      </w:r>
      <w:r w:rsidRPr="004968EE">
        <w:rPr>
          <w:rFonts w:ascii="Arial" w:hAnsi="Arial" w:cs="Arial"/>
        </w:rPr>
        <w:t>D</w:t>
      </w:r>
      <w:r w:rsidRPr="004968E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4968EE">
            <w:rPr>
              <w:rFonts w:ascii="Arial" w:hAnsi="Arial" w:cs="Arial"/>
              <w:lang w:val="en-US"/>
            </w:rPr>
            <w:t>Ulm</w:t>
          </w:r>
        </w:smartTag>
      </w:smartTag>
    </w:p>
    <w:p w:rsidR="000977B9" w:rsidRPr="0010292B" w:rsidRDefault="000977B9" w:rsidP="000977B9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6"/>
          </w:rPr>
          <w:t>info</w:t>
        </w:r>
        <w:r w:rsidRPr="002D76AE">
          <w:rPr>
            <w:rStyle w:val="a6"/>
            <w:lang w:val="en-US"/>
          </w:rPr>
          <w:t>@</w:t>
        </w:r>
        <w:r w:rsidRPr="002D76AE">
          <w:rPr>
            <w:rStyle w:val="a6"/>
          </w:rPr>
          <w:t>liqui</w:t>
        </w:r>
        <w:r w:rsidRPr="002D76AE">
          <w:rPr>
            <w:rStyle w:val="a6"/>
            <w:lang w:val="en-US"/>
          </w:rPr>
          <w:t>-</w:t>
        </w:r>
        <w:r w:rsidRPr="002D76AE">
          <w:rPr>
            <w:rStyle w:val="a6"/>
          </w:rPr>
          <w:t>moly</w:t>
        </w:r>
        <w:r w:rsidRPr="002D76AE">
          <w:rPr>
            <w:rStyle w:val="a6"/>
            <w:lang w:val="en-US"/>
          </w:rPr>
          <w:t>.</w:t>
        </w:r>
        <w:r w:rsidRPr="002D76AE">
          <w:rPr>
            <w:rStyle w:val="a6"/>
          </w:rPr>
          <w:t>d</w:t>
        </w:r>
        <w:r w:rsidRPr="002D76AE">
          <w:rPr>
            <w:rStyle w:val="a6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6"/>
          </w:rPr>
          <w:t>www</w:t>
        </w:r>
        <w:r w:rsidRPr="002D76AE">
          <w:rPr>
            <w:rStyle w:val="a6"/>
            <w:lang w:val="en-US"/>
          </w:rPr>
          <w:t>.</w:t>
        </w:r>
        <w:r w:rsidRPr="002D76AE">
          <w:rPr>
            <w:rStyle w:val="a6"/>
          </w:rPr>
          <w:t>liqui</w:t>
        </w:r>
        <w:r w:rsidRPr="002D76AE">
          <w:rPr>
            <w:rStyle w:val="a6"/>
            <w:lang w:val="en-US"/>
          </w:rPr>
          <w:t>-</w:t>
        </w:r>
        <w:r w:rsidRPr="002D76AE">
          <w:rPr>
            <w:rStyle w:val="a6"/>
          </w:rPr>
          <w:t>moly</w:t>
        </w:r>
        <w:r w:rsidRPr="002D76AE">
          <w:rPr>
            <w:rStyle w:val="a6"/>
            <w:lang w:val="en-US"/>
          </w:rPr>
          <w:t>.</w:t>
        </w:r>
        <w:r w:rsidRPr="002D76AE">
          <w:rPr>
            <w:rStyle w:val="a6"/>
          </w:rPr>
          <w:t>de</w:t>
        </w:r>
      </w:hyperlink>
    </w:p>
    <w:sectPr w:rsidR="000977B9" w:rsidRPr="0010292B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5C" w:rsidRDefault="00BF1D5C">
      <w:r>
        <w:separator/>
      </w:r>
    </w:p>
  </w:endnote>
  <w:endnote w:type="continuationSeparator" w:id="0">
    <w:p w:rsidR="00BF1D5C" w:rsidRDefault="00BF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5C" w:rsidRDefault="00BF1D5C">
      <w:r>
        <w:separator/>
      </w:r>
    </w:p>
  </w:footnote>
  <w:footnote w:type="continuationSeparator" w:id="0">
    <w:p w:rsidR="00BF1D5C" w:rsidRDefault="00BF1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80" w:rsidRDefault="0029458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94580" w:rsidRDefault="0029458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94580" w:rsidRDefault="0029458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294580" w:rsidRDefault="00003CE3" w:rsidP="00994BB7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-284480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580">
      <w:rPr>
        <w:rFonts w:ascii="Arial" w:hAnsi="Arial"/>
        <w:b/>
        <w:sz w:val="36"/>
      </w:rPr>
      <w:t>Diesel-Spülung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81A584A"/>
    <w:multiLevelType w:val="singleLevel"/>
    <w:tmpl w:val="A756417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9A7"/>
    <w:rsid w:val="00003CE3"/>
    <w:rsid w:val="000977B9"/>
    <w:rsid w:val="00294580"/>
    <w:rsid w:val="003551A5"/>
    <w:rsid w:val="009219A7"/>
    <w:rsid w:val="00994BB7"/>
    <w:rsid w:val="00B7665C"/>
    <w:rsid w:val="00BF1D5C"/>
    <w:rsid w:val="00EC4479"/>
    <w:rsid w:val="00F4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/>
    </w:rPr>
  </w:style>
  <w:style w:type="paragraph" w:styleId="20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/>
    </w:rPr>
  </w:style>
  <w:style w:type="character" w:styleId="a6">
    <w:name w:val="Hyperlink"/>
    <w:basedOn w:val="a0"/>
    <w:rsid w:val="000977B9"/>
    <w:rPr>
      <w:color w:val="0000FF"/>
      <w:u w:val="single"/>
    </w:rPr>
  </w:style>
  <w:style w:type="table" w:styleId="a7">
    <w:name w:val="Table Grid"/>
    <w:basedOn w:val="a1"/>
    <w:rsid w:val="0009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2023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2001-07-18T14:37:00Z</cp:lastPrinted>
  <dcterms:created xsi:type="dcterms:W3CDTF">2015-03-31T13:30:00Z</dcterms:created>
  <dcterms:modified xsi:type="dcterms:W3CDTF">2015-03-31T13:30:00Z</dcterms:modified>
</cp:coreProperties>
</file>